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0" w:type="dxa"/>
        <w:tblInd w:w="108" w:type="dxa"/>
        <w:tblLook w:val="0000" w:firstRow="0" w:lastRow="0" w:firstColumn="0" w:lastColumn="0" w:noHBand="0" w:noVBand="0"/>
      </w:tblPr>
      <w:tblGrid>
        <w:gridCol w:w="5760"/>
        <w:gridCol w:w="3720"/>
      </w:tblGrid>
      <w:tr w:rsidR="0057561B" w:rsidRPr="00573B91" w14:paraId="7F4800FA" w14:textId="77777777" w:rsidTr="009A2083">
        <w:trPr>
          <w:trHeight w:val="1078"/>
        </w:trPr>
        <w:tc>
          <w:tcPr>
            <w:tcW w:w="5760" w:type="dxa"/>
          </w:tcPr>
          <w:p w14:paraId="6BBDFCD2" w14:textId="77777777" w:rsidR="0057561B" w:rsidRPr="00573B91" w:rsidRDefault="0057561B" w:rsidP="009A2083">
            <w:pPr>
              <w:jc w:val="right"/>
              <w:rPr>
                <w:highlight w:val="yellow"/>
              </w:rPr>
            </w:pPr>
          </w:p>
        </w:tc>
        <w:tc>
          <w:tcPr>
            <w:tcW w:w="3720" w:type="dxa"/>
          </w:tcPr>
          <w:p w14:paraId="7298EE76" w14:textId="77777777" w:rsidR="0057561B" w:rsidRPr="00C54DE6" w:rsidRDefault="000B3130" w:rsidP="000D178A">
            <w:pPr>
              <w:pStyle w:val="ConsPlusNormal"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7561B" w:rsidRPr="00C54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0010D8A" w14:textId="77777777" w:rsidR="0057561B" w:rsidRPr="00C54DE6" w:rsidRDefault="0057561B" w:rsidP="00C54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E6">
              <w:rPr>
                <w:rFonts w:ascii="Times New Roman" w:hAnsi="Times New Roman" w:cs="Times New Roman"/>
                <w:sz w:val="24"/>
                <w:szCs w:val="24"/>
              </w:rPr>
              <w:t>к Порядку</w:t>
            </w:r>
          </w:p>
          <w:p w14:paraId="73715DE4" w14:textId="77777777" w:rsidR="0057561B" w:rsidRPr="00C54DE6" w:rsidRDefault="0057561B" w:rsidP="00C54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E6">
              <w:rPr>
                <w:rFonts w:ascii="Times New Roman" w:hAnsi="Times New Roman" w:cs="Times New Roman"/>
                <w:sz w:val="24"/>
                <w:szCs w:val="24"/>
              </w:rPr>
              <w:t>разработки, реализации</w:t>
            </w:r>
          </w:p>
          <w:p w14:paraId="5F2BF048" w14:textId="77777777" w:rsidR="0057561B" w:rsidRPr="00C54DE6" w:rsidRDefault="0057561B" w:rsidP="00C54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E6">
              <w:rPr>
                <w:rFonts w:ascii="Times New Roman" w:hAnsi="Times New Roman" w:cs="Times New Roman"/>
                <w:sz w:val="24"/>
                <w:szCs w:val="24"/>
              </w:rPr>
              <w:t>и оценки эффективности</w:t>
            </w:r>
          </w:p>
          <w:p w14:paraId="33ADEF1F" w14:textId="77777777" w:rsidR="0057561B" w:rsidRPr="00C54DE6" w:rsidRDefault="0057561B" w:rsidP="00C54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E6">
              <w:rPr>
                <w:rFonts w:ascii="Times New Roman" w:hAnsi="Times New Roman" w:cs="Times New Roman"/>
                <w:sz w:val="24"/>
                <w:szCs w:val="24"/>
              </w:rPr>
              <w:t>муниципальных программ</w:t>
            </w:r>
          </w:p>
          <w:p w14:paraId="32BB407E" w14:textId="77777777" w:rsidR="0057561B" w:rsidRPr="00C54DE6" w:rsidRDefault="0057561B" w:rsidP="00C54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E6">
              <w:rPr>
                <w:rFonts w:ascii="Times New Roman" w:hAnsi="Times New Roman" w:cs="Times New Roman"/>
                <w:sz w:val="24"/>
                <w:szCs w:val="24"/>
              </w:rPr>
              <w:t xml:space="preserve">Лысковского муниципального </w:t>
            </w:r>
            <w:r w:rsidR="00C54DE6" w:rsidRPr="00C54DE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BD468B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постановлением администрации </w:t>
            </w:r>
            <w:r w:rsidR="00BD468B" w:rsidRPr="00C54DE6">
              <w:rPr>
                <w:rFonts w:ascii="Times New Roman" w:hAnsi="Times New Roman" w:cs="Times New Roman"/>
                <w:sz w:val="24"/>
                <w:szCs w:val="24"/>
              </w:rPr>
              <w:t>Лысковского муниципального округа</w:t>
            </w:r>
            <w:r w:rsidR="00BD468B">
              <w:rPr>
                <w:rFonts w:ascii="Times New Roman" w:hAnsi="Times New Roman" w:cs="Times New Roman"/>
                <w:sz w:val="24"/>
                <w:szCs w:val="24"/>
              </w:rPr>
              <w:t xml:space="preserve"> Нижего</w:t>
            </w:r>
            <w:r w:rsidR="0011791F">
              <w:rPr>
                <w:rFonts w:ascii="Times New Roman" w:hAnsi="Times New Roman" w:cs="Times New Roman"/>
                <w:sz w:val="24"/>
                <w:szCs w:val="24"/>
              </w:rPr>
              <w:t xml:space="preserve">родской области от 23.06.2022 № </w:t>
            </w:r>
            <w:r w:rsidR="00BD468B"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  <w:p w14:paraId="54A5FF82" w14:textId="77777777" w:rsidR="0057561B" w:rsidRPr="00573B91" w:rsidRDefault="0057561B" w:rsidP="009A2083">
            <w:pPr>
              <w:jc w:val="center"/>
              <w:rPr>
                <w:highlight w:val="yellow"/>
              </w:rPr>
            </w:pPr>
          </w:p>
        </w:tc>
      </w:tr>
    </w:tbl>
    <w:p w14:paraId="085A8676" w14:textId="77777777" w:rsidR="0057561B" w:rsidRPr="00573B91" w:rsidRDefault="0057561B" w:rsidP="005756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E5184A" w14:textId="77777777" w:rsidR="006F0B21" w:rsidRPr="006F0B21" w:rsidRDefault="006F0B21" w:rsidP="005756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39"/>
      <w:bookmarkEnd w:id="0"/>
      <w:r w:rsidRPr="006F0B21">
        <w:rPr>
          <w:rFonts w:ascii="Times New Roman" w:hAnsi="Times New Roman" w:cs="Times New Roman"/>
          <w:sz w:val="24"/>
          <w:szCs w:val="24"/>
        </w:rPr>
        <w:t>Формат</w:t>
      </w:r>
    </w:p>
    <w:p w14:paraId="56E183EE" w14:textId="77777777" w:rsidR="006F0B21" w:rsidRPr="006F0B21" w:rsidRDefault="00595BB3" w:rsidP="005756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отчета по </w:t>
      </w:r>
      <w:r w:rsidR="006F0B21" w:rsidRPr="006F0B21">
        <w:rPr>
          <w:rFonts w:ascii="Times New Roman" w:hAnsi="Times New Roman" w:cs="Times New Roman"/>
          <w:sz w:val="24"/>
          <w:szCs w:val="24"/>
        </w:rPr>
        <w:t>исполнению муниципальной программы</w:t>
      </w:r>
    </w:p>
    <w:p w14:paraId="248F3261" w14:textId="77777777" w:rsidR="0057561B" w:rsidRPr="006F0B21" w:rsidRDefault="0057561B" w:rsidP="005756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8C82D0" w14:textId="77777777" w:rsidR="0057561B" w:rsidRPr="0034323F" w:rsidRDefault="0057561B" w:rsidP="0057561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ar242"/>
      <w:bookmarkEnd w:id="1"/>
      <w:r w:rsidRPr="0034323F">
        <w:rPr>
          <w:rFonts w:ascii="Times New Roman" w:hAnsi="Times New Roman" w:cs="Times New Roman"/>
          <w:sz w:val="24"/>
          <w:szCs w:val="24"/>
        </w:rPr>
        <w:t>Раздел 1 отчета. Результаты использования бюджетных ассигнований бюджета</w:t>
      </w:r>
      <w:r w:rsidR="0034323F" w:rsidRPr="0034323F">
        <w:rPr>
          <w:rFonts w:ascii="Times New Roman" w:hAnsi="Times New Roman" w:cs="Times New Roman"/>
          <w:sz w:val="24"/>
          <w:szCs w:val="24"/>
        </w:rPr>
        <w:t xml:space="preserve"> ок</w:t>
      </w:r>
      <w:r w:rsidR="0034323F">
        <w:rPr>
          <w:rFonts w:ascii="Times New Roman" w:hAnsi="Times New Roman" w:cs="Times New Roman"/>
          <w:sz w:val="24"/>
          <w:szCs w:val="24"/>
        </w:rPr>
        <w:t>р</w:t>
      </w:r>
      <w:r w:rsidR="0034323F" w:rsidRPr="0034323F">
        <w:rPr>
          <w:rFonts w:ascii="Times New Roman" w:hAnsi="Times New Roman" w:cs="Times New Roman"/>
          <w:sz w:val="24"/>
          <w:szCs w:val="24"/>
        </w:rPr>
        <w:t>уга</w:t>
      </w:r>
      <w:r w:rsidRPr="0034323F">
        <w:rPr>
          <w:rFonts w:ascii="Times New Roman" w:hAnsi="Times New Roman" w:cs="Times New Roman"/>
          <w:sz w:val="24"/>
          <w:szCs w:val="24"/>
        </w:rPr>
        <w:t xml:space="preserve"> и иных средств на реализацию мероприятий муниципальной программы.</w:t>
      </w:r>
    </w:p>
    <w:p w14:paraId="3D833BA8" w14:textId="77777777" w:rsidR="0057561B" w:rsidRPr="0034323F" w:rsidRDefault="0057561B" w:rsidP="005756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323F">
        <w:rPr>
          <w:rFonts w:ascii="Times New Roman" w:hAnsi="Times New Roman" w:cs="Times New Roman"/>
          <w:sz w:val="24"/>
          <w:szCs w:val="24"/>
        </w:rPr>
        <w:t>При представлении сведений об использовании бюджетных ассигнований бюджета</w:t>
      </w:r>
      <w:r w:rsidR="0034323F" w:rsidRPr="0034323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34323F">
        <w:rPr>
          <w:rFonts w:ascii="Times New Roman" w:hAnsi="Times New Roman" w:cs="Times New Roman"/>
          <w:sz w:val="24"/>
          <w:szCs w:val="24"/>
        </w:rPr>
        <w:t xml:space="preserve"> и иных средств на реализацию мероприятий муниципальной программы в разрезе подпрограмм, реализация которых предусмотрена в отчетном году, необходимо представить:</w:t>
      </w:r>
    </w:p>
    <w:p w14:paraId="6E946A8E" w14:textId="77777777" w:rsidR="0057561B" w:rsidRPr="0034323F" w:rsidRDefault="0057561B" w:rsidP="005756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323F">
        <w:rPr>
          <w:rFonts w:ascii="Times New Roman" w:hAnsi="Times New Roman" w:cs="Times New Roman"/>
          <w:sz w:val="24"/>
          <w:szCs w:val="24"/>
        </w:rPr>
        <w:t>а) данные о кассовых расходах федерального</w:t>
      </w:r>
      <w:r w:rsidR="0034323F" w:rsidRPr="0034323F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34323F">
        <w:rPr>
          <w:rFonts w:ascii="Times New Roman" w:hAnsi="Times New Roman" w:cs="Times New Roman"/>
          <w:sz w:val="24"/>
          <w:szCs w:val="24"/>
        </w:rPr>
        <w:t>, областного</w:t>
      </w:r>
      <w:r w:rsidR="0034323F" w:rsidRPr="0034323F">
        <w:rPr>
          <w:rFonts w:ascii="Times New Roman" w:hAnsi="Times New Roman" w:cs="Times New Roman"/>
          <w:sz w:val="24"/>
          <w:szCs w:val="24"/>
        </w:rPr>
        <w:t xml:space="preserve"> бюджета, бюджета округа</w:t>
      </w:r>
      <w:r w:rsidRPr="0034323F">
        <w:rPr>
          <w:rFonts w:ascii="Times New Roman" w:hAnsi="Times New Roman" w:cs="Times New Roman"/>
          <w:sz w:val="24"/>
          <w:szCs w:val="24"/>
        </w:rPr>
        <w:t xml:space="preserve"> и иных организаций - по формам согласно </w:t>
      </w:r>
      <w:hyperlink w:anchor="Par246" w:tooltip="Ссылка на текущий документ" w:history="1">
        <w:r w:rsidRPr="0034323F">
          <w:rPr>
            <w:rFonts w:ascii="Times New Roman" w:hAnsi="Times New Roman" w:cs="Times New Roman"/>
            <w:sz w:val="24"/>
            <w:szCs w:val="24"/>
          </w:rPr>
          <w:t>таблицам 1.1</w:t>
        </w:r>
      </w:hyperlink>
      <w:r w:rsidRPr="0034323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333" w:tooltip="Ссылка на текущий документ" w:history="1">
        <w:r w:rsidRPr="0034323F">
          <w:rPr>
            <w:rFonts w:ascii="Times New Roman" w:hAnsi="Times New Roman" w:cs="Times New Roman"/>
            <w:sz w:val="24"/>
            <w:szCs w:val="24"/>
          </w:rPr>
          <w:t>1.2</w:t>
        </w:r>
      </w:hyperlink>
      <w:r w:rsidRPr="0034323F">
        <w:rPr>
          <w:rFonts w:ascii="Times New Roman" w:hAnsi="Times New Roman" w:cs="Times New Roman"/>
          <w:sz w:val="24"/>
          <w:szCs w:val="24"/>
        </w:rPr>
        <w:t>.</w:t>
      </w:r>
    </w:p>
    <w:p w14:paraId="4EC8B136" w14:textId="77777777" w:rsidR="0057561B" w:rsidRPr="00573B91" w:rsidRDefault="0057561B" w:rsidP="005756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43468D" w14:textId="77777777" w:rsidR="0057561B" w:rsidRPr="006F0B21" w:rsidRDefault="0057561B" w:rsidP="0057561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2" w:name="Par246"/>
      <w:bookmarkEnd w:id="2"/>
      <w:r w:rsidRPr="006F0B21">
        <w:rPr>
          <w:rFonts w:ascii="Times New Roman" w:hAnsi="Times New Roman" w:cs="Times New Roman"/>
          <w:sz w:val="24"/>
          <w:szCs w:val="24"/>
        </w:rPr>
        <w:t>Таблица 1.1. Отчет об использовании бюджетных ассигнований</w:t>
      </w:r>
    </w:p>
    <w:p w14:paraId="23F65236" w14:textId="77777777" w:rsidR="0057561B" w:rsidRPr="006F0B21" w:rsidRDefault="0057561B" w:rsidP="005756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0B21">
        <w:rPr>
          <w:rFonts w:ascii="Times New Roman" w:hAnsi="Times New Roman" w:cs="Times New Roman"/>
          <w:sz w:val="24"/>
          <w:szCs w:val="24"/>
        </w:rPr>
        <w:t xml:space="preserve">бюджета Лысковского муниципального </w:t>
      </w:r>
      <w:r w:rsidR="006F0B21" w:rsidRPr="006F0B21">
        <w:rPr>
          <w:rFonts w:ascii="Times New Roman" w:hAnsi="Times New Roman" w:cs="Times New Roman"/>
          <w:sz w:val="24"/>
          <w:szCs w:val="24"/>
        </w:rPr>
        <w:t>округа</w:t>
      </w:r>
    </w:p>
    <w:p w14:paraId="3BBCA3EE" w14:textId="77777777" w:rsidR="0057561B" w:rsidRPr="006F0B21" w:rsidRDefault="0057561B" w:rsidP="005756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0B21">
        <w:rPr>
          <w:rFonts w:ascii="Times New Roman" w:hAnsi="Times New Roman" w:cs="Times New Roman"/>
          <w:sz w:val="24"/>
          <w:szCs w:val="24"/>
        </w:rPr>
        <w:t>на реализацию муниципальной программы</w:t>
      </w:r>
    </w:p>
    <w:p w14:paraId="4EE9B1C9" w14:textId="77777777" w:rsidR="0057561B" w:rsidRPr="00573B91" w:rsidRDefault="0057561B" w:rsidP="0057561B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2042"/>
        <w:gridCol w:w="1276"/>
        <w:gridCol w:w="1757"/>
        <w:gridCol w:w="1020"/>
      </w:tblGrid>
      <w:tr w:rsidR="0057561B" w:rsidRPr="00573B91" w14:paraId="5E7289F4" w14:textId="77777777" w:rsidTr="006A7B78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3B11" w14:textId="77777777" w:rsidR="0057561B" w:rsidRPr="006F0B21" w:rsidRDefault="0057561B" w:rsidP="006F0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B21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ED37" w14:textId="77777777" w:rsidR="0057561B" w:rsidRPr="006F0B21" w:rsidRDefault="0057561B" w:rsidP="006F0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B21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4280" w14:textId="77777777" w:rsidR="0057561B" w:rsidRPr="006F0B21" w:rsidRDefault="0057561B" w:rsidP="006F0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B21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1B71" w14:textId="77777777" w:rsidR="0057561B" w:rsidRPr="006F0B21" w:rsidRDefault="0057561B" w:rsidP="006F0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B21">
              <w:rPr>
                <w:rFonts w:ascii="Times New Roman" w:hAnsi="Times New Roman" w:cs="Times New Roman"/>
                <w:sz w:val="22"/>
                <w:szCs w:val="22"/>
              </w:rPr>
              <w:t>Расходы (тыс. руб.), годы</w:t>
            </w:r>
          </w:p>
        </w:tc>
      </w:tr>
      <w:tr w:rsidR="0057561B" w:rsidRPr="00573B91" w14:paraId="697332C7" w14:textId="77777777" w:rsidTr="006A7B78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2F8D" w14:textId="77777777" w:rsidR="0057561B" w:rsidRPr="006F0B21" w:rsidRDefault="0057561B" w:rsidP="006F0B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333A" w14:textId="77777777" w:rsidR="0057561B" w:rsidRPr="006F0B21" w:rsidRDefault="0057561B" w:rsidP="006F0B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0D6A" w14:textId="77777777" w:rsidR="0057561B" w:rsidRPr="006F0B21" w:rsidRDefault="0057561B" w:rsidP="006F0B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7113" w14:textId="1EEF8F9B" w:rsidR="0057561B" w:rsidRPr="00292EE6" w:rsidRDefault="0057561B" w:rsidP="006F0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B21">
              <w:rPr>
                <w:rFonts w:ascii="Times New Roman" w:hAnsi="Times New Roman" w:cs="Times New Roman"/>
                <w:sz w:val="22"/>
                <w:szCs w:val="22"/>
              </w:rPr>
              <w:t xml:space="preserve">сводная бюджетная роспись, план на 1 января </w:t>
            </w:r>
            <w:r w:rsidR="00447C6F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292EE6" w:rsidRPr="00292E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92EE6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D060" w14:textId="500F2E81" w:rsidR="0057561B" w:rsidRPr="006F0B21" w:rsidRDefault="0057561B" w:rsidP="006F0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B21">
              <w:rPr>
                <w:rFonts w:ascii="Times New Roman" w:hAnsi="Times New Roman" w:cs="Times New Roman"/>
                <w:sz w:val="22"/>
                <w:szCs w:val="22"/>
              </w:rPr>
              <w:t xml:space="preserve">сводная бюджетная роспись на </w:t>
            </w:r>
            <w:r w:rsidR="00447C6F">
              <w:rPr>
                <w:rFonts w:ascii="Times New Roman" w:hAnsi="Times New Roman" w:cs="Times New Roman"/>
                <w:sz w:val="22"/>
                <w:szCs w:val="22"/>
              </w:rPr>
              <w:t>01 апреля 2026</w:t>
            </w:r>
            <w:r w:rsidR="00292EE6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D0FC" w14:textId="77777777" w:rsidR="0057561B" w:rsidRPr="006F0B21" w:rsidRDefault="0057561B" w:rsidP="006F0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B21">
              <w:rPr>
                <w:rFonts w:ascii="Times New Roman" w:hAnsi="Times New Roman" w:cs="Times New Roman"/>
                <w:sz w:val="22"/>
                <w:szCs w:val="22"/>
              </w:rPr>
              <w:t>кассовое исполнение</w:t>
            </w:r>
          </w:p>
        </w:tc>
      </w:tr>
      <w:tr w:rsidR="0057561B" w:rsidRPr="00573B91" w14:paraId="344D1611" w14:textId="77777777" w:rsidTr="006A7B78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F754" w14:textId="77777777" w:rsidR="0057561B" w:rsidRPr="006F0B21" w:rsidRDefault="0057561B" w:rsidP="009A2083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B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0EBB" w14:textId="77777777" w:rsidR="0057561B" w:rsidRPr="006F0B21" w:rsidRDefault="0057561B" w:rsidP="009A20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B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0522" w14:textId="77777777" w:rsidR="0057561B" w:rsidRPr="006F0B21" w:rsidRDefault="0057561B" w:rsidP="009A2083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B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C418" w14:textId="77777777" w:rsidR="0057561B" w:rsidRPr="006F0B21" w:rsidRDefault="0057561B" w:rsidP="009A2083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B2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7EEB" w14:textId="77777777" w:rsidR="0057561B" w:rsidRPr="006F0B21" w:rsidRDefault="0057561B" w:rsidP="009A2083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B2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F209" w14:textId="77777777" w:rsidR="0057561B" w:rsidRPr="006F0B21" w:rsidRDefault="0057561B" w:rsidP="009A20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B2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7561B" w:rsidRPr="00573B91" w14:paraId="6A7DB5EE" w14:textId="77777777" w:rsidTr="006A7B78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901" w14:textId="77777777" w:rsidR="0057561B" w:rsidRPr="006F0B21" w:rsidRDefault="0057561B" w:rsidP="006F0B21">
            <w:pPr>
              <w:pStyle w:val="ConsPlusNormal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B21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3223" w14:textId="77777777" w:rsidR="0057561B" w:rsidRPr="006F0B21" w:rsidRDefault="00945A32" w:rsidP="006F0B21">
            <w:pPr>
              <w:pStyle w:val="ConsPlusNormal"/>
              <w:ind w:firstLine="67"/>
              <w:rPr>
                <w:rFonts w:ascii="Times New Roman" w:hAnsi="Times New Roman" w:cs="Times New Roman"/>
                <w:sz w:val="22"/>
                <w:szCs w:val="22"/>
              </w:rPr>
            </w:pPr>
            <w:r w:rsidRPr="00945A32">
              <w:rPr>
                <w:rFonts w:ascii="Times New Roman" w:hAnsi="Times New Roman" w:cs="Times New Roman"/>
                <w:sz w:val="22"/>
                <w:szCs w:val="22"/>
              </w:rPr>
              <w:t>«Развитие агропромышленного комплекса Лысковского муниципального округа Нижегородской области»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3A17" w14:textId="77777777" w:rsidR="0057561B" w:rsidRPr="006F0B21" w:rsidRDefault="0057561B" w:rsidP="009A2083">
            <w:pPr>
              <w:pStyle w:val="ConsPlusNormal"/>
              <w:ind w:firstLine="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B2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1DF" w14:textId="1931DBCD" w:rsidR="0057561B" w:rsidRPr="001D767B" w:rsidRDefault="00292EE6" w:rsidP="00CE0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  <w:r w:rsidR="001D767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E6B9" w14:textId="28CA1866" w:rsidR="0057561B" w:rsidRPr="001D767B" w:rsidRDefault="00292EE6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  <w:r w:rsidR="001D767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1176" w14:textId="7C27D907" w:rsidR="0057561B" w:rsidRPr="00292EE6" w:rsidRDefault="00292EE6" w:rsidP="000440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57561B" w:rsidRPr="00573B91" w14:paraId="1A01F707" w14:textId="77777777" w:rsidTr="006A7B78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5209" w14:textId="77777777" w:rsidR="0057561B" w:rsidRPr="006F0B21" w:rsidRDefault="0057561B" w:rsidP="006F0B21">
            <w:pPr>
              <w:pStyle w:val="ConsPlusNormal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6A9" w14:textId="77777777" w:rsidR="0057561B" w:rsidRPr="006F0B21" w:rsidRDefault="0057561B" w:rsidP="006F0B21">
            <w:pPr>
              <w:pStyle w:val="ConsPlusNormal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20BE" w14:textId="77E17758" w:rsidR="0057561B" w:rsidRPr="00292EE6" w:rsidRDefault="00292EE6" w:rsidP="00292EE6">
            <w:pPr>
              <w:pStyle w:val="ConsPlusNormal"/>
              <w:ind w:left="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E6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Управление сельского хозяйства и продовольствия администрации Лысковского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0093" w14:textId="6C16BB1F" w:rsidR="0057561B" w:rsidRPr="00F71E80" w:rsidRDefault="00292EE6" w:rsidP="00CE0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1D767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E24B" w14:textId="3A5745FC" w:rsidR="001D767B" w:rsidRPr="006F0B21" w:rsidRDefault="00292EE6" w:rsidP="001D76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1D767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1762" w14:textId="00A064E7" w:rsidR="0057561B" w:rsidRPr="006F0B21" w:rsidRDefault="00292EE6" w:rsidP="000440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7561B" w:rsidRPr="00573B91" w14:paraId="4C88DAA5" w14:textId="77777777" w:rsidTr="006A7B78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F5FB" w14:textId="389D1A2F" w:rsidR="0057561B" w:rsidRPr="006F0B21" w:rsidRDefault="0057561B" w:rsidP="006F0B21">
            <w:pPr>
              <w:pStyle w:val="ConsPlusNormal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B21"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758E" w14:textId="77777777" w:rsidR="0057561B" w:rsidRPr="006F0B21" w:rsidRDefault="00945A32" w:rsidP="006F0B21">
            <w:pPr>
              <w:pStyle w:val="ConsPlusNormal"/>
              <w:ind w:firstLine="67"/>
              <w:rPr>
                <w:rFonts w:ascii="Times New Roman" w:hAnsi="Times New Roman" w:cs="Times New Roman"/>
                <w:sz w:val="22"/>
                <w:szCs w:val="22"/>
              </w:rPr>
            </w:pPr>
            <w:r w:rsidRPr="00945A32">
              <w:rPr>
                <w:rFonts w:ascii="Times New Roman" w:hAnsi="Times New Roman" w:cs="Times New Roman"/>
                <w:sz w:val="22"/>
                <w:szCs w:val="22"/>
              </w:rPr>
              <w:t xml:space="preserve">«Развитие </w:t>
            </w:r>
            <w:r w:rsidRPr="00945A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производства»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741F" w14:textId="77777777" w:rsidR="0057561B" w:rsidRPr="006F0B21" w:rsidRDefault="0057561B" w:rsidP="006F0B21">
            <w:pPr>
              <w:pStyle w:val="ConsPlusNormal"/>
              <w:ind w:left="9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B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9131" w14:textId="41249729" w:rsidR="0057561B" w:rsidRPr="006F0B21" w:rsidRDefault="00292EE6" w:rsidP="001D7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1D767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ED08" w14:textId="33C7C5BB" w:rsidR="0057561B" w:rsidRPr="006F0B21" w:rsidRDefault="00292EE6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1D767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F26C" w14:textId="7000029A" w:rsidR="0057561B" w:rsidRPr="006F0B21" w:rsidRDefault="00292EE6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92EE6" w:rsidRPr="00573B91" w14:paraId="62B8C608" w14:textId="77777777" w:rsidTr="006A7B78">
        <w:trPr>
          <w:trHeight w:val="3588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DBBC" w14:textId="77777777" w:rsidR="00292EE6" w:rsidRPr="006F0B21" w:rsidRDefault="00292EE6" w:rsidP="006F0B21">
            <w:pPr>
              <w:pStyle w:val="ConsPlusNormal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956F" w14:textId="77777777" w:rsidR="00292EE6" w:rsidRPr="006F0B21" w:rsidRDefault="00292EE6" w:rsidP="006F0B21">
            <w:pPr>
              <w:pStyle w:val="ConsPlusNormal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BB0DE" w14:textId="1AE4500B" w:rsidR="00292EE6" w:rsidRPr="006F0B21" w:rsidRDefault="00292EE6" w:rsidP="00292EE6">
            <w:pPr>
              <w:pStyle w:val="ConsPlusNormal"/>
              <w:ind w:left="9" w:hanging="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2EE6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Управление сельского хозяйства и продовольствия администрации Лысковского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D23EA" w14:textId="11F95580" w:rsidR="00292EE6" w:rsidRPr="006F0B21" w:rsidRDefault="00292EE6" w:rsidP="001D7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1D767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7BE19" w14:textId="2551DCAE" w:rsidR="00292EE6" w:rsidRPr="006F0B21" w:rsidRDefault="00292EE6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1D767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482C0" w14:textId="4520A297" w:rsidR="00292EE6" w:rsidRPr="006F0B21" w:rsidRDefault="00292EE6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7561B" w:rsidRPr="00573B91" w14:paraId="2159F021" w14:textId="77777777" w:rsidTr="006A7B78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4EC" w14:textId="77777777" w:rsidR="0057561B" w:rsidRPr="006F0B21" w:rsidRDefault="0057561B" w:rsidP="006F0B21">
            <w:pPr>
              <w:pStyle w:val="ConsPlusNormal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B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7D6B" w14:textId="77777777" w:rsidR="0057561B" w:rsidRPr="006F0B21" w:rsidRDefault="00D90718" w:rsidP="006F0B21">
            <w:pPr>
              <w:pStyle w:val="ConsPlusNormal"/>
              <w:ind w:firstLine="67"/>
              <w:rPr>
                <w:rFonts w:ascii="Times New Roman" w:hAnsi="Times New Roman" w:cs="Times New Roman"/>
                <w:sz w:val="22"/>
                <w:szCs w:val="22"/>
              </w:rPr>
            </w:pPr>
            <w:r w:rsidRPr="00D90718">
              <w:rPr>
                <w:rFonts w:ascii="Times New Roman" w:hAnsi="Times New Roman" w:cs="Times New Roman"/>
                <w:sz w:val="22"/>
                <w:szCs w:val="22"/>
              </w:rPr>
              <w:t>Развитие отраслей агропромышленного комплекса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47BF" w14:textId="4B9D7E54" w:rsidR="0057561B" w:rsidRPr="006F0B21" w:rsidRDefault="00421058" w:rsidP="006F0B21">
            <w:pPr>
              <w:pStyle w:val="ConsPlusNormal"/>
              <w:ind w:firstLine="1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3C1C">
              <w:t>_______» ____</w:t>
            </w:r>
            <w: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14A6" w14:textId="74043334" w:rsidR="0057561B" w:rsidRPr="006F0B21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E8DC" w14:textId="602D5829" w:rsidR="0057561B" w:rsidRPr="006F0B21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47D7" w14:textId="469C09EA" w:rsidR="0057561B" w:rsidRPr="006F0B21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7561B" w:rsidRPr="00573B91" w14:paraId="1742879A" w14:textId="77777777" w:rsidTr="006A7B78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E08E" w14:textId="77777777" w:rsidR="0057561B" w:rsidRPr="006F0B21" w:rsidRDefault="0057561B" w:rsidP="006F0B21">
            <w:pPr>
              <w:pStyle w:val="ConsPlusNormal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B2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74C3" w14:textId="77777777" w:rsidR="0057561B" w:rsidRPr="006F0B21" w:rsidRDefault="00D90718" w:rsidP="006F0B21">
            <w:pPr>
              <w:pStyle w:val="ConsPlusNormal"/>
              <w:ind w:firstLine="67"/>
              <w:rPr>
                <w:rFonts w:ascii="Times New Roman" w:hAnsi="Times New Roman" w:cs="Times New Roman"/>
                <w:sz w:val="22"/>
                <w:szCs w:val="22"/>
              </w:rPr>
            </w:pPr>
            <w:r w:rsidRPr="00D90718">
              <w:rPr>
                <w:rFonts w:ascii="Times New Roman" w:hAnsi="Times New Roman" w:cs="Times New Roman"/>
                <w:sz w:val="22"/>
                <w:szCs w:val="22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3A20" w14:textId="597982B6" w:rsidR="0057561B" w:rsidRPr="006F0B21" w:rsidRDefault="00421058" w:rsidP="006F0B21">
            <w:pPr>
              <w:pStyle w:val="ConsPlusNormal"/>
              <w:ind w:firstLine="1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3C1C">
              <w:t>_______» ____</w:t>
            </w:r>
            <w: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BCEE" w14:textId="2598772E" w:rsidR="0057561B" w:rsidRPr="006F0B21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F876" w14:textId="6520EB3D" w:rsidR="0057561B" w:rsidRPr="006F0B21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A666" w14:textId="3AED6099" w:rsidR="0057561B" w:rsidRPr="006F0B21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1058" w:rsidRPr="00573B91" w14:paraId="28A907EB" w14:textId="77777777" w:rsidTr="006A7B78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3AB8" w14:textId="4CD4CC5A" w:rsidR="00421058" w:rsidRPr="006F0B21" w:rsidRDefault="00421058" w:rsidP="006F0B21">
            <w:pPr>
              <w:pStyle w:val="ConsPlusNormal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57B9" w14:textId="7C90048B" w:rsidR="00421058" w:rsidRPr="00D90718" w:rsidRDefault="00421058" w:rsidP="006F0B21">
            <w:pPr>
              <w:pStyle w:val="ConsPlusNormal"/>
              <w:ind w:firstLine="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Стимулирование инвестиционной деятельности в агропромышленном комплексе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147F" w14:textId="7E6B4BCA" w:rsidR="00421058" w:rsidRPr="007E3C1C" w:rsidRDefault="00421058" w:rsidP="006F0B21">
            <w:pPr>
              <w:pStyle w:val="ConsPlusNormal"/>
              <w:ind w:firstLine="151"/>
              <w:jc w:val="both"/>
            </w:pPr>
            <w:r w:rsidRPr="007E3C1C">
              <w:t>_______» ____</w:t>
            </w:r>
            <w: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3722" w14:textId="31FC0B04" w:rsidR="00421058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FBE0" w14:textId="2D3F67BB" w:rsidR="00421058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A91F" w14:textId="747B2B26" w:rsidR="00421058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7561B" w:rsidRPr="00573B91" w14:paraId="3DB2F5F0" w14:textId="77777777" w:rsidTr="006A7B78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CBD3" w14:textId="307DE27A" w:rsidR="0057561B" w:rsidRPr="006F0B21" w:rsidRDefault="00D90718" w:rsidP="00D907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</w:t>
            </w:r>
            <w:r w:rsidR="0042105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5649" w14:textId="77777777" w:rsidR="0057561B" w:rsidRPr="006F0B21" w:rsidRDefault="00D90718" w:rsidP="006F0B21">
            <w:pPr>
              <w:pStyle w:val="ConsPlusNormal"/>
              <w:ind w:firstLine="67"/>
              <w:rPr>
                <w:rFonts w:ascii="Times New Roman" w:hAnsi="Times New Roman" w:cs="Times New Roman"/>
                <w:sz w:val="22"/>
                <w:szCs w:val="22"/>
              </w:rPr>
            </w:pPr>
            <w:r w:rsidRPr="00D90718">
              <w:rPr>
                <w:rFonts w:ascii="Times New Roman" w:hAnsi="Times New Roman" w:cs="Times New Roman"/>
                <w:sz w:val="22"/>
                <w:szCs w:val="22"/>
              </w:rPr>
              <w:t>Повышение заинтересованности в распространении передового опыта в АПК и улучшении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0718">
              <w:rPr>
                <w:rFonts w:ascii="Times New Roman" w:hAnsi="Times New Roman" w:cs="Times New Roman"/>
                <w:sz w:val="22"/>
                <w:szCs w:val="22"/>
              </w:rPr>
              <w:t>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1971" w14:textId="3842BD25" w:rsidR="0057561B" w:rsidRPr="006F0B21" w:rsidRDefault="00421058" w:rsidP="0042105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  </w:t>
            </w:r>
            <w:r w:rsidRPr="007E3C1C">
              <w:t>_______» ____</w:t>
            </w:r>
            <w: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E59C" w14:textId="508BB622" w:rsidR="0057561B" w:rsidRPr="006F0B21" w:rsidRDefault="00CE0BCB" w:rsidP="001D7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1D767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582E" w14:textId="1AD715AA" w:rsidR="0057561B" w:rsidRPr="006F0B21" w:rsidRDefault="00CE0BCB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1D767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B3A0" w14:textId="44CFC1BB" w:rsidR="0057561B" w:rsidRPr="006F0B21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1058" w:rsidRPr="00573B91" w14:paraId="21FFF2E1" w14:textId="77777777" w:rsidTr="006A7B78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1D8D9" w14:textId="77777777" w:rsidR="00421058" w:rsidRDefault="00421058" w:rsidP="00D907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718">
              <w:rPr>
                <w:rFonts w:ascii="Times New Roman" w:hAnsi="Times New Roman" w:cs="Times New Roman"/>
                <w:sz w:val="22"/>
                <w:szCs w:val="22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8BC73" w14:textId="77777777" w:rsidR="00421058" w:rsidRPr="00D90718" w:rsidRDefault="00421058" w:rsidP="006F0B21">
            <w:pPr>
              <w:pStyle w:val="ConsPlusNormal"/>
              <w:ind w:firstLine="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«Эпизоотическо</w:t>
            </w:r>
            <w:r w:rsidRPr="00D90718">
              <w:rPr>
                <w:rFonts w:ascii="Times New Roman" w:hAnsi="Times New Roman" w:cs="Times New Roman"/>
                <w:sz w:val="22"/>
                <w:szCs w:val="22"/>
              </w:rPr>
              <w:t>е благополучие»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436B" w14:textId="2D184C5D" w:rsidR="00421058" w:rsidRPr="006F0B21" w:rsidRDefault="00421058" w:rsidP="009A2083">
            <w:pPr>
              <w:pStyle w:val="ConsPlusNormal"/>
              <w:ind w:left="-41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5030" w14:textId="0CEB84C0" w:rsidR="00421058" w:rsidRPr="006F0B21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2611" w14:textId="425065CF" w:rsidR="00421058" w:rsidRPr="006F0B21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31D8" w14:textId="215E940D" w:rsidR="00421058" w:rsidRPr="006F0B21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1058" w:rsidRPr="00573B91" w14:paraId="38124E74" w14:textId="77777777" w:rsidTr="006A7B78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85EE" w14:textId="77777777" w:rsidR="00421058" w:rsidRPr="00D90718" w:rsidRDefault="00421058" w:rsidP="00D907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BEC0" w14:textId="77777777" w:rsidR="00421058" w:rsidRDefault="00421058" w:rsidP="006F0B21">
            <w:pPr>
              <w:pStyle w:val="ConsPlusNormal"/>
              <w:ind w:firstLine="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8392" w14:textId="1D578A20" w:rsidR="00421058" w:rsidRPr="006F0B21" w:rsidRDefault="00421058" w:rsidP="00136C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2E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Управление сельского </w:t>
            </w:r>
            <w:r w:rsidRPr="0029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и продовольствия администрации Лысковского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5E3F" w14:textId="44626A6C" w:rsidR="00421058" w:rsidRPr="006F0B21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4112" w14:textId="0E9997D1" w:rsidR="00421058" w:rsidRPr="006F0B21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337E" w14:textId="3561D397" w:rsidR="00421058" w:rsidRPr="006F0B21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90718" w:rsidRPr="00573B91" w14:paraId="36317DF4" w14:textId="77777777" w:rsidTr="006A7B78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592F" w14:textId="77777777" w:rsidR="00D90718" w:rsidRPr="00D90718" w:rsidRDefault="00D90718" w:rsidP="00D907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7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49CD" w14:textId="77777777" w:rsidR="00D90718" w:rsidRDefault="00D90718" w:rsidP="006F0B21">
            <w:pPr>
              <w:pStyle w:val="ConsPlusNormal"/>
              <w:ind w:firstLine="67"/>
              <w:rPr>
                <w:rFonts w:ascii="Times New Roman" w:hAnsi="Times New Roman" w:cs="Times New Roman"/>
                <w:sz w:val="22"/>
                <w:szCs w:val="22"/>
              </w:rPr>
            </w:pPr>
            <w:r w:rsidRPr="00D90718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регулированию численности безнадзорных животных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FC56" w14:textId="5F44062D" w:rsidR="00D90718" w:rsidRPr="006F0B21" w:rsidRDefault="00421058" w:rsidP="0042105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</w:t>
            </w:r>
            <w:r w:rsidRPr="007E3C1C">
              <w:t>_______» ____</w:t>
            </w:r>
            <w: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584B" w14:textId="4FADE881" w:rsidR="00D90718" w:rsidRPr="006F0B21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0232" w14:textId="5DBD75E0" w:rsidR="00D90718" w:rsidRPr="006F0B21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26E8" w14:textId="48600A7C" w:rsidR="00D90718" w:rsidRPr="006F0B21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90718" w:rsidRPr="00573B91" w14:paraId="568320CD" w14:textId="77777777" w:rsidTr="006A7B78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D43B" w14:textId="77777777" w:rsidR="00D90718" w:rsidRPr="00D90718" w:rsidRDefault="00D90718" w:rsidP="00D907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718">
              <w:rPr>
                <w:rFonts w:ascii="Times New Roman" w:hAnsi="Times New Roman" w:cs="Times New Roman"/>
                <w:sz w:val="22"/>
                <w:szCs w:val="22"/>
              </w:rPr>
              <w:t>Подпрограмма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610" w14:textId="77777777" w:rsidR="00D90718" w:rsidRPr="00D90718" w:rsidRDefault="00D90718" w:rsidP="006F0B21">
            <w:pPr>
              <w:pStyle w:val="ConsPlusNormal"/>
              <w:ind w:firstLine="67"/>
              <w:rPr>
                <w:rFonts w:ascii="Times New Roman" w:hAnsi="Times New Roman" w:cs="Times New Roman"/>
                <w:sz w:val="22"/>
                <w:szCs w:val="22"/>
              </w:rPr>
            </w:pPr>
            <w:r w:rsidRPr="00D90718">
              <w:rPr>
                <w:rFonts w:ascii="Times New Roman" w:hAnsi="Times New Roman" w:cs="Times New Roman"/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A5C" w14:textId="28D26E94" w:rsidR="00D90718" w:rsidRPr="006F0B21" w:rsidRDefault="00421058" w:rsidP="0042105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2EE6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Управление сельского хозяйства и продовольствия администрации Лысковского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9707" w14:textId="2BE8DB97" w:rsidR="00D90718" w:rsidRPr="006F0B21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CCF" w14:textId="1F3CEFB2" w:rsidR="00D90718" w:rsidRPr="006F0B21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AEF1" w14:textId="7FC45035" w:rsidR="00D90718" w:rsidRPr="006F0B21" w:rsidRDefault="00421058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E36D9" w:rsidRPr="00573B91" w14:paraId="680EFED7" w14:textId="77777777" w:rsidTr="006A7B78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E3CB9" w14:textId="77777777" w:rsidR="003E36D9" w:rsidRPr="00D90718" w:rsidRDefault="003E36D9" w:rsidP="003E3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718">
              <w:rPr>
                <w:rFonts w:ascii="Times New Roman" w:hAnsi="Times New Roman" w:cs="Times New Roman"/>
                <w:sz w:val="22"/>
                <w:szCs w:val="22"/>
              </w:rPr>
              <w:t>Подпрограмма 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C86C3" w14:textId="77777777" w:rsidR="003E36D9" w:rsidRPr="00D90718" w:rsidRDefault="003E36D9" w:rsidP="003E36D9">
            <w:pPr>
              <w:pStyle w:val="ConsPlusNormal"/>
              <w:ind w:firstLine="67"/>
              <w:rPr>
                <w:rFonts w:ascii="Times New Roman" w:hAnsi="Times New Roman" w:cs="Times New Roman"/>
                <w:sz w:val="22"/>
                <w:szCs w:val="22"/>
              </w:rPr>
            </w:pPr>
            <w:r w:rsidRPr="00D90718">
              <w:rPr>
                <w:rFonts w:ascii="Times New Roman" w:hAnsi="Times New Roman" w:cs="Times New Roman"/>
                <w:sz w:val="22"/>
                <w:szCs w:val="22"/>
              </w:rPr>
              <w:t>«Комплексное развитие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0718">
              <w:rPr>
                <w:rFonts w:ascii="Times New Roman" w:hAnsi="Times New Roman" w:cs="Times New Roman"/>
                <w:sz w:val="22"/>
                <w:szCs w:val="22"/>
              </w:rPr>
              <w:t>сельских территорий»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9C90" w14:textId="250BF56C" w:rsidR="003E36D9" w:rsidRPr="006F0B21" w:rsidRDefault="003E36D9" w:rsidP="003E36D9">
            <w:pPr>
              <w:pStyle w:val="ConsPlusNormal"/>
              <w:ind w:left="-41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337" w14:textId="4CD14049" w:rsidR="003E36D9" w:rsidRPr="006F0B21" w:rsidRDefault="00CE0BCB" w:rsidP="00CE0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EC30" w14:textId="07715B28" w:rsidR="003E36D9" w:rsidRPr="006F0B21" w:rsidRDefault="00CE0BCB" w:rsidP="003E36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ED57" w14:textId="02E7C461" w:rsidR="003E36D9" w:rsidRPr="006F0B21" w:rsidRDefault="003E36D9" w:rsidP="003E36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E36D9" w:rsidRPr="00573B91" w14:paraId="42AD9E75" w14:textId="77777777" w:rsidTr="006A7B78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93FAE" w14:textId="77777777" w:rsidR="003E36D9" w:rsidRPr="00D90718" w:rsidRDefault="003E36D9" w:rsidP="003E3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C977A" w14:textId="77777777" w:rsidR="003E36D9" w:rsidRPr="00D90718" w:rsidRDefault="003E36D9" w:rsidP="003E36D9">
            <w:pPr>
              <w:pStyle w:val="ConsPlusNormal"/>
              <w:ind w:firstLine="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608" w14:textId="56D30188" w:rsidR="003E36D9" w:rsidRPr="006F0B21" w:rsidRDefault="003E36D9" w:rsidP="003E36D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2EE6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Управление сельского хозяйства и продовольствия администрации Лысковского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34A2" w14:textId="269E0271" w:rsidR="003E36D9" w:rsidRPr="006F0B21" w:rsidRDefault="00CE0BCB" w:rsidP="00CE0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EAEA" w14:textId="53F307C6" w:rsidR="003E36D9" w:rsidRPr="006F0B21" w:rsidRDefault="00CE0BCB" w:rsidP="003E36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F875" w14:textId="12164EFB" w:rsidR="003E36D9" w:rsidRPr="006F0B21" w:rsidRDefault="00D947CA" w:rsidP="003E36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E36D9" w:rsidRPr="00573B91" w14:paraId="19CF1C43" w14:textId="77777777" w:rsidTr="006A7B78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B419" w14:textId="77777777" w:rsidR="003E36D9" w:rsidRPr="00D90718" w:rsidRDefault="003E36D9" w:rsidP="003E3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054" w14:textId="77777777" w:rsidR="003E36D9" w:rsidRPr="00D90718" w:rsidRDefault="003E36D9" w:rsidP="003E36D9">
            <w:pPr>
              <w:pStyle w:val="ConsPlusNormal"/>
              <w:ind w:firstLine="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39EA" w14:textId="443D1054" w:rsidR="003E36D9" w:rsidRPr="00292EE6" w:rsidRDefault="00D947CA" w:rsidP="003E3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 - о</w:t>
            </w:r>
            <w:r w:rsidR="003E36D9">
              <w:rPr>
                <w:rFonts w:ascii="Times New Roman" w:hAnsi="Times New Roman" w:cs="Times New Roman"/>
                <w:sz w:val="24"/>
                <w:szCs w:val="24"/>
              </w:rPr>
              <w:t>тдел капитального строительства администрации Лысковского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7FDB" w14:textId="106569F9" w:rsidR="003E36D9" w:rsidRPr="006F0B21" w:rsidRDefault="003E36D9" w:rsidP="003E36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B0BA" w14:textId="1D9F39CC" w:rsidR="003E36D9" w:rsidRPr="006F0B21" w:rsidRDefault="003E36D9" w:rsidP="003E36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A3F1" w14:textId="00790468" w:rsidR="003E36D9" w:rsidRPr="006F0B21" w:rsidRDefault="003E36D9" w:rsidP="003E36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947CA" w:rsidRPr="00573B91" w14:paraId="6007AE4C" w14:textId="77777777" w:rsidTr="006A7B78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36EF3" w14:textId="77777777" w:rsidR="00D947CA" w:rsidRPr="00D90718" w:rsidRDefault="00D947CA" w:rsidP="00D947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71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428E1" w14:textId="77777777" w:rsidR="00D947CA" w:rsidRPr="00D90718" w:rsidRDefault="00D947CA" w:rsidP="00D947CA">
            <w:pPr>
              <w:pStyle w:val="ConsPlusNormal"/>
              <w:ind w:firstLine="67"/>
              <w:rPr>
                <w:rFonts w:ascii="Times New Roman" w:hAnsi="Times New Roman" w:cs="Times New Roman"/>
                <w:sz w:val="22"/>
                <w:szCs w:val="22"/>
              </w:rPr>
            </w:pPr>
            <w:r w:rsidRPr="002F1F47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индивидуальных </w:t>
            </w:r>
            <w:r w:rsidRPr="002F1F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жилых домов для граждан РФ, проживающих в сельской местности (участников мероприятия по строительству жилья предоставляемого по договору найма жилого помещения, в рамках Государственной программы Российской Федерации «Комплексное развитие сельских территорий»)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4050" w14:textId="692E168A" w:rsidR="00D947CA" w:rsidRPr="006F0B21" w:rsidRDefault="00D947CA" w:rsidP="00136C7E">
            <w:pPr>
              <w:pStyle w:val="ConsPlusNormal"/>
              <w:ind w:left="-7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заказчик-</w:t>
            </w:r>
            <w:r w:rsidRPr="0029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 Управление сельского хозяйства и продовольствия администрации Лысковского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193" w14:textId="57DA8CCC" w:rsidR="00D947CA" w:rsidRPr="006F0B21" w:rsidRDefault="00CE0BCB" w:rsidP="00CE0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BF8D" w14:textId="374AFEBB" w:rsidR="00D947CA" w:rsidRPr="006F0B21" w:rsidRDefault="00CE0BCB" w:rsidP="00D947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5452" w14:textId="060AD981" w:rsidR="00D947CA" w:rsidRPr="006F0B21" w:rsidRDefault="00D947CA" w:rsidP="00D947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947CA" w:rsidRPr="00573B91" w14:paraId="0BBFBEB3" w14:textId="77777777" w:rsidTr="006A7B78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B734" w14:textId="77777777" w:rsidR="00D947CA" w:rsidRPr="00D90718" w:rsidRDefault="00D947CA" w:rsidP="00D947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FDA4" w14:textId="77777777" w:rsidR="00D947CA" w:rsidRPr="002F1F47" w:rsidRDefault="00D947CA" w:rsidP="00D947CA">
            <w:pPr>
              <w:pStyle w:val="ConsPlusNormal"/>
              <w:ind w:firstLine="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3574" w14:textId="28239AA7" w:rsidR="00D947CA" w:rsidRPr="006F0B21" w:rsidRDefault="00D947CA" w:rsidP="00136C7E">
            <w:pPr>
              <w:pStyle w:val="ConsPlusNormal"/>
              <w:ind w:left="-7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 - отдел капитального строительства администрации Лысковского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5173" w14:textId="6946EFB2" w:rsidR="00D947CA" w:rsidRPr="006F0B21" w:rsidRDefault="00D947CA" w:rsidP="00D947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5FE" w14:textId="61666497" w:rsidR="00D947CA" w:rsidRPr="006F0B21" w:rsidRDefault="00D947CA" w:rsidP="00D947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AA7A" w14:textId="302DE865" w:rsidR="00D947CA" w:rsidRPr="006F0B21" w:rsidRDefault="00D947CA" w:rsidP="00D947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717DF501" w14:textId="77777777" w:rsidR="0057561B" w:rsidRPr="00573B91" w:rsidRDefault="0057561B" w:rsidP="005756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7C6589" w14:textId="77777777" w:rsidR="0057561B" w:rsidRPr="00573B91" w:rsidRDefault="0057561B" w:rsidP="005756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500E31" w14:textId="77777777" w:rsidR="0057561B" w:rsidRPr="001E1EF3" w:rsidRDefault="0057561B" w:rsidP="0057561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3" w:name="Par333"/>
      <w:bookmarkEnd w:id="3"/>
      <w:r w:rsidRPr="001E1EF3">
        <w:rPr>
          <w:rFonts w:ascii="Times New Roman" w:hAnsi="Times New Roman" w:cs="Times New Roman"/>
          <w:sz w:val="24"/>
          <w:szCs w:val="24"/>
        </w:rPr>
        <w:t>Таблица 1.2. Информация о расходах федерального, областного</w:t>
      </w:r>
    </w:p>
    <w:p w14:paraId="193D23FA" w14:textId="77777777" w:rsidR="0057561B" w:rsidRPr="001E1EF3" w:rsidRDefault="0057561B" w:rsidP="005756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1EF3">
        <w:rPr>
          <w:rFonts w:ascii="Times New Roman" w:hAnsi="Times New Roman" w:cs="Times New Roman"/>
          <w:sz w:val="24"/>
          <w:szCs w:val="24"/>
        </w:rPr>
        <w:t>и бюджет</w:t>
      </w:r>
      <w:r w:rsidR="001E1EF3" w:rsidRPr="001E1EF3">
        <w:rPr>
          <w:rFonts w:ascii="Times New Roman" w:hAnsi="Times New Roman" w:cs="Times New Roman"/>
          <w:sz w:val="24"/>
          <w:szCs w:val="24"/>
        </w:rPr>
        <w:t>а округа</w:t>
      </w:r>
      <w:r w:rsidRPr="001E1EF3">
        <w:rPr>
          <w:rFonts w:ascii="Times New Roman" w:hAnsi="Times New Roman" w:cs="Times New Roman"/>
          <w:sz w:val="24"/>
          <w:szCs w:val="24"/>
        </w:rPr>
        <w:t xml:space="preserve">, а также средств юридических </w:t>
      </w:r>
      <w:r w:rsidR="001E1EF3" w:rsidRPr="001E1EF3">
        <w:rPr>
          <w:rFonts w:ascii="Times New Roman" w:hAnsi="Times New Roman" w:cs="Times New Roman"/>
          <w:sz w:val="24"/>
          <w:szCs w:val="24"/>
        </w:rPr>
        <w:t xml:space="preserve">и физических </w:t>
      </w:r>
      <w:r w:rsidRPr="001E1EF3">
        <w:rPr>
          <w:rFonts w:ascii="Times New Roman" w:hAnsi="Times New Roman" w:cs="Times New Roman"/>
          <w:sz w:val="24"/>
          <w:szCs w:val="24"/>
        </w:rPr>
        <w:t>лиц</w:t>
      </w:r>
    </w:p>
    <w:p w14:paraId="5999EDCF" w14:textId="77777777" w:rsidR="0057561B" w:rsidRPr="001E1EF3" w:rsidRDefault="0057561B" w:rsidP="005756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1EF3">
        <w:rPr>
          <w:rFonts w:ascii="Times New Roman" w:hAnsi="Times New Roman" w:cs="Times New Roman"/>
          <w:sz w:val="24"/>
          <w:szCs w:val="24"/>
        </w:rPr>
        <w:t>на реализацию муниципальной программы</w:t>
      </w:r>
    </w:p>
    <w:p w14:paraId="0144FCB0" w14:textId="77777777" w:rsidR="0057561B" w:rsidRPr="00573B91" w:rsidRDefault="0057561B" w:rsidP="005756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1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94"/>
        <w:gridCol w:w="2211"/>
        <w:gridCol w:w="2666"/>
        <w:gridCol w:w="1276"/>
        <w:gridCol w:w="1504"/>
      </w:tblGrid>
      <w:tr w:rsidR="0057561B" w:rsidRPr="00573B91" w14:paraId="71F199A3" w14:textId="77777777" w:rsidTr="00F13FFC">
        <w:trPr>
          <w:trHeight w:val="20"/>
          <w:tblHeader/>
          <w:tblCellSpacing w:w="5" w:type="nil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A149" w14:textId="77777777" w:rsidR="0057561B" w:rsidRPr="001E1EF3" w:rsidRDefault="0057561B" w:rsidP="001E1E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53F3" w14:textId="77777777" w:rsidR="0057561B" w:rsidRPr="001E1EF3" w:rsidRDefault="0057561B" w:rsidP="001E1E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5BD4" w14:textId="77777777" w:rsidR="0057561B" w:rsidRPr="001E1EF3" w:rsidRDefault="0057561B" w:rsidP="001E1E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C9F3" w14:textId="77777777" w:rsidR="0057561B" w:rsidRPr="001E1EF3" w:rsidRDefault="0057561B" w:rsidP="001E1E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План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6BE2" w14:textId="77777777" w:rsidR="0057561B" w:rsidRPr="001E1EF3" w:rsidRDefault="0057561B" w:rsidP="001E1E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расходы </w:t>
            </w:r>
          </w:p>
        </w:tc>
      </w:tr>
      <w:tr w:rsidR="0057561B" w:rsidRPr="00573B91" w14:paraId="46FFFDBB" w14:textId="77777777" w:rsidTr="00F13FFC">
        <w:trPr>
          <w:trHeight w:val="20"/>
          <w:tblHeader/>
          <w:tblCellSpacing w:w="5" w:type="nil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E891" w14:textId="77777777" w:rsidR="0057561B" w:rsidRPr="001E1EF3" w:rsidRDefault="0057561B" w:rsidP="001E1E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E14F" w14:textId="77777777" w:rsidR="0057561B" w:rsidRPr="001E1EF3" w:rsidRDefault="0057561B" w:rsidP="001E1E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7D58" w14:textId="77777777" w:rsidR="0057561B" w:rsidRPr="001E1EF3" w:rsidRDefault="0057561B" w:rsidP="001E1E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9DAB" w14:textId="77777777" w:rsidR="0057561B" w:rsidRPr="001E1EF3" w:rsidRDefault="0057561B" w:rsidP="001E1E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76F9" w14:textId="77777777" w:rsidR="0057561B" w:rsidRPr="001E1EF3" w:rsidRDefault="0057561B" w:rsidP="001E1E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7561B" w:rsidRPr="00573B91" w14:paraId="369FC1E4" w14:textId="77777777" w:rsidTr="00F13FFC">
        <w:trPr>
          <w:tblCellSpacing w:w="5" w:type="nil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CF84" w14:textId="77777777" w:rsidR="0057561B" w:rsidRPr="001E1EF3" w:rsidRDefault="0057561B" w:rsidP="009A20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D9F7" w14:textId="77777777" w:rsidR="0057561B" w:rsidRPr="001E1EF3" w:rsidRDefault="000C1C00" w:rsidP="000C1C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1C00">
              <w:rPr>
                <w:rFonts w:ascii="Times New Roman" w:hAnsi="Times New Roman" w:cs="Times New Roman"/>
                <w:sz w:val="22"/>
                <w:szCs w:val="22"/>
              </w:rPr>
              <w:t>«Развитие агропромышленного комплекса Лысковского муниципального округа Нижегородской области»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987E" w14:textId="77777777" w:rsidR="0057561B" w:rsidRPr="001E1EF3" w:rsidRDefault="0057561B" w:rsidP="001E1E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  <w:hyperlink w:anchor="Par354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(1)</w:t>
              </w:r>
            </w:hyperlink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ar357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(2)</w:t>
              </w:r>
            </w:hyperlink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ar360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(3)</w:t>
              </w:r>
            </w:hyperlink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ar363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(4)</w:t>
              </w:r>
            </w:hyperlink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09B7" w14:textId="13F69624" w:rsidR="0057561B" w:rsidRPr="001E1EF3" w:rsidRDefault="005A0988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C422A5">
              <w:rPr>
                <w:rFonts w:ascii="Times New Roman" w:hAnsi="Times New Roman" w:cs="Times New Roman"/>
                <w:sz w:val="22"/>
                <w:szCs w:val="22"/>
              </w:rPr>
              <w:t>935,6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998F" w14:textId="69BD2EC8" w:rsidR="0057561B" w:rsidRPr="001E1EF3" w:rsidRDefault="00C422A5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1478,86</w:t>
            </w:r>
          </w:p>
        </w:tc>
      </w:tr>
      <w:tr w:rsidR="0057561B" w:rsidRPr="00573B91" w14:paraId="77AC4085" w14:textId="77777777" w:rsidTr="00F13FFC">
        <w:trPr>
          <w:tblCellSpacing w:w="5" w:type="nil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17C" w14:textId="77777777" w:rsidR="0057561B" w:rsidRPr="001E1EF3" w:rsidRDefault="0057561B" w:rsidP="009A208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8ABA" w14:textId="77777777" w:rsidR="0057561B" w:rsidRPr="001E1EF3" w:rsidRDefault="0057561B" w:rsidP="009A20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2C1" w14:textId="77777777" w:rsidR="0057561B" w:rsidRPr="001E1EF3" w:rsidRDefault="0057561B" w:rsidP="009A20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(1) 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025" w14:textId="45F19C7D" w:rsidR="0057561B" w:rsidRPr="001E1EF3" w:rsidRDefault="00C422A5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E09A" w14:textId="04AE2C7F" w:rsidR="0057561B" w:rsidRPr="001E1EF3" w:rsidRDefault="001751A2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7561B" w:rsidRPr="00573B91" w14:paraId="5D8EED0E" w14:textId="77777777" w:rsidTr="00F13FFC">
        <w:trPr>
          <w:tblCellSpacing w:w="5" w:type="nil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095" w14:textId="77777777" w:rsidR="0057561B" w:rsidRPr="001E1EF3" w:rsidRDefault="0057561B" w:rsidP="009A20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CE1E" w14:textId="77777777" w:rsidR="0057561B" w:rsidRPr="001E1EF3" w:rsidRDefault="0057561B" w:rsidP="009A20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3483" w14:textId="77777777" w:rsidR="0057561B" w:rsidRPr="001E1EF3" w:rsidRDefault="0057561B" w:rsidP="009A20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ar354"/>
            <w:bookmarkEnd w:id="4"/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(2) областной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05F" w14:textId="5F8ED7A7" w:rsidR="0057561B" w:rsidRPr="001E1EF3" w:rsidRDefault="00C422A5" w:rsidP="00E2025A">
            <w:pPr>
              <w:pStyle w:val="ConsPlusNormal"/>
              <w:ind w:right="-159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9735</w:t>
            </w:r>
            <w:r w:rsidR="00E2025A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1DA" w14:textId="68E67F9F" w:rsidR="0057561B" w:rsidRPr="001E1EF3" w:rsidRDefault="00C422A5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3758B2">
              <w:rPr>
                <w:rFonts w:ascii="Times New Roman" w:hAnsi="Times New Roman" w:cs="Times New Roman"/>
                <w:sz w:val="22"/>
                <w:szCs w:val="22"/>
              </w:rPr>
              <w:t>78,86</w:t>
            </w:r>
          </w:p>
        </w:tc>
      </w:tr>
      <w:tr w:rsidR="0057561B" w:rsidRPr="00573B91" w14:paraId="1C6C5FE1" w14:textId="77777777" w:rsidTr="00F13FFC">
        <w:trPr>
          <w:tblCellSpacing w:w="5" w:type="nil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0927" w14:textId="77777777" w:rsidR="0057561B" w:rsidRPr="001E1EF3" w:rsidRDefault="0057561B" w:rsidP="009A20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F98D" w14:textId="77777777" w:rsidR="0057561B" w:rsidRPr="001E1EF3" w:rsidRDefault="0057561B" w:rsidP="009A20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500" w14:textId="77777777" w:rsidR="0057561B" w:rsidRPr="001E1EF3" w:rsidRDefault="0057561B" w:rsidP="001E1E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Par357"/>
            <w:bookmarkEnd w:id="5"/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(3) </w:t>
            </w:r>
            <w:r w:rsidR="001E1EF3" w:rsidRPr="001E1EF3">
              <w:rPr>
                <w:rFonts w:ascii="Times New Roman" w:hAnsi="Times New Roman" w:cs="Times New Roman"/>
                <w:sz w:val="22"/>
                <w:szCs w:val="22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07B9" w14:textId="4866D008" w:rsidR="0057561B" w:rsidRPr="001E1EF3" w:rsidRDefault="008224A3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1D767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4588" w14:textId="40858040" w:rsidR="0057561B" w:rsidRPr="001E1EF3" w:rsidRDefault="002454E8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7561B" w:rsidRPr="00573B91" w14:paraId="00B795C7" w14:textId="77777777" w:rsidTr="00F13FFC">
        <w:trPr>
          <w:tblCellSpacing w:w="5" w:type="nil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FCC1" w14:textId="77777777" w:rsidR="0057561B" w:rsidRPr="001E1EF3" w:rsidRDefault="0057561B" w:rsidP="009A20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2C91" w14:textId="77777777" w:rsidR="0057561B" w:rsidRPr="001E1EF3" w:rsidRDefault="0057561B" w:rsidP="009A20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6FD9" w14:textId="77777777" w:rsidR="0057561B" w:rsidRPr="001E1EF3" w:rsidRDefault="001E1EF3" w:rsidP="009A20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Par360"/>
            <w:bookmarkEnd w:id="6"/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юридических и физических лиц)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A203" w14:textId="70C5CABC" w:rsidR="0057561B" w:rsidRPr="001E1EF3" w:rsidRDefault="001751A2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2030" w14:textId="09B52CE4" w:rsidR="0057561B" w:rsidRPr="001E1EF3" w:rsidRDefault="001751A2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24A3" w:rsidRPr="00573B91" w14:paraId="46CE1D03" w14:textId="77777777" w:rsidTr="00F13FFC">
        <w:trPr>
          <w:tblCellSpacing w:w="5" w:type="nil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995" w14:textId="77777777" w:rsidR="008224A3" w:rsidRPr="001E1EF3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BC01" w14:textId="77777777" w:rsidR="008224A3" w:rsidRPr="001E1EF3" w:rsidRDefault="008224A3" w:rsidP="008224A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1C00">
              <w:rPr>
                <w:rFonts w:ascii="Times New Roman" w:hAnsi="Times New Roman" w:cs="Times New Roman"/>
                <w:sz w:val="22"/>
                <w:szCs w:val="22"/>
              </w:rPr>
              <w:t>«Развитие производства»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D4C" w14:textId="6085E471" w:rsidR="008224A3" w:rsidRPr="001E1EF3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  <w:hyperlink w:anchor="Par354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(1)</w:t>
              </w:r>
            </w:hyperlink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ar357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(2)</w:t>
              </w:r>
            </w:hyperlink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ar360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(3)</w:t>
              </w:r>
            </w:hyperlink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ar363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(4)</w:t>
              </w:r>
            </w:hyperlink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7DE8" w14:textId="2B47A25E" w:rsidR="008224A3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1D767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25CE" w14:textId="027788E3" w:rsidR="008224A3" w:rsidRPr="001E1EF3" w:rsidRDefault="00640F1B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24A3" w:rsidRPr="00573B91" w14:paraId="59FFD009" w14:textId="77777777" w:rsidTr="00F13FFC">
        <w:trPr>
          <w:tblCellSpacing w:w="5" w:type="nil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D960" w14:textId="77777777" w:rsidR="008224A3" w:rsidRPr="001E1EF3" w:rsidRDefault="008224A3" w:rsidP="008224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172F" w14:textId="77777777" w:rsidR="008224A3" w:rsidRPr="001E1EF3" w:rsidRDefault="008224A3" w:rsidP="008224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1B7" w14:textId="2409F01E" w:rsidR="008224A3" w:rsidRPr="001E1EF3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Par380"/>
            <w:bookmarkEnd w:id="7"/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(1) 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C293" w14:textId="6C6F78C5" w:rsidR="008224A3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6AFA" w14:textId="123C2BCA" w:rsidR="008224A3" w:rsidRPr="001E1EF3" w:rsidRDefault="00640F1B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24A3" w:rsidRPr="00573B91" w14:paraId="1AEEA559" w14:textId="77777777" w:rsidTr="00F13FFC">
        <w:trPr>
          <w:tblCellSpacing w:w="5" w:type="nil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D398" w14:textId="77777777" w:rsidR="008224A3" w:rsidRPr="001E1EF3" w:rsidRDefault="008224A3" w:rsidP="008224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3E64" w14:textId="77777777" w:rsidR="008224A3" w:rsidRPr="001E1EF3" w:rsidRDefault="008224A3" w:rsidP="008224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69CF" w14:textId="30A40476" w:rsidR="008224A3" w:rsidRPr="001E1EF3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Par383"/>
            <w:bookmarkEnd w:id="8"/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(2) областной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D7C2" w14:textId="3D4A64D7" w:rsidR="008224A3" w:rsidRPr="001E1EF3" w:rsidRDefault="003758B2" w:rsidP="00E2025A">
            <w:pPr>
              <w:pStyle w:val="ConsPlusNormal"/>
              <w:ind w:right="-159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F1BD" w14:textId="10927DDE" w:rsidR="008224A3" w:rsidRPr="001E1EF3" w:rsidRDefault="00640F1B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24A3" w:rsidRPr="00573B91" w14:paraId="4E8D3C32" w14:textId="77777777" w:rsidTr="00F13FFC">
        <w:trPr>
          <w:tblCellSpacing w:w="5" w:type="nil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F7F6" w14:textId="77777777" w:rsidR="008224A3" w:rsidRPr="001E1EF3" w:rsidRDefault="008224A3" w:rsidP="008224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DC9" w14:textId="77777777" w:rsidR="008224A3" w:rsidRPr="001E1EF3" w:rsidRDefault="008224A3" w:rsidP="008224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948E" w14:textId="3EEB974B" w:rsidR="008224A3" w:rsidRPr="001E1EF3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9" w:name="Par386"/>
            <w:bookmarkEnd w:id="9"/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(3) 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F1F1" w14:textId="762CB35B" w:rsidR="008224A3" w:rsidRPr="001E1EF3" w:rsidRDefault="00B70A79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1D767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62AD" w14:textId="3B5A695B" w:rsidR="008224A3" w:rsidRPr="001E1EF3" w:rsidRDefault="00640F1B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24A3" w:rsidRPr="00573B91" w14:paraId="0D26EE4A" w14:textId="77777777" w:rsidTr="00F13FFC">
        <w:trPr>
          <w:tblCellSpacing w:w="5" w:type="nil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098" w14:textId="77777777" w:rsidR="008224A3" w:rsidRPr="001E1EF3" w:rsidRDefault="008224A3" w:rsidP="008224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F64F" w14:textId="77777777" w:rsidR="008224A3" w:rsidRPr="001E1EF3" w:rsidRDefault="008224A3" w:rsidP="008224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0C49" w14:textId="01A6EA96" w:rsidR="008224A3" w:rsidRPr="001E1EF3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0" w:name="Par389"/>
            <w:bookmarkEnd w:id="10"/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юридических и физических лиц)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59AE" w14:textId="2968AF2A" w:rsidR="008224A3" w:rsidRPr="001E1EF3" w:rsidRDefault="00640F1B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7082" w14:textId="30149C60" w:rsidR="008224A3" w:rsidRPr="001E1EF3" w:rsidRDefault="00640F1B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24A3" w:rsidRPr="00573B91" w14:paraId="2DF1281A" w14:textId="77777777" w:rsidTr="00F13FFC">
        <w:trPr>
          <w:tblCellSpacing w:w="5" w:type="nil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0562A" w14:textId="77777777" w:rsidR="008224A3" w:rsidRPr="001E1EF3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1C0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65576" w14:textId="77777777" w:rsidR="008224A3" w:rsidRPr="001E1EF3" w:rsidRDefault="008224A3" w:rsidP="008224A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1C00">
              <w:rPr>
                <w:rFonts w:ascii="Times New Roman" w:hAnsi="Times New Roman" w:cs="Times New Roman"/>
                <w:sz w:val="22"/>
                <w:szCs w:val="22"/>
              </w:rPr>
              <w:t>Развитие отраслей агропромышленного комплекса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5F4B" w14:textId="116BEB3E" w:rsidR="008224A3" w:rsidRPr="001E1EF3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  <w:hyperlink w:anchor="Par354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(1)</w:t>
              </w:r>
            </w:hyperlink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ar357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(2)</w:t>
              </w:r>
            </w:hyperlink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ar360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(3)</w:t>
              </w:r>
            </w:hyperlink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ar363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(4)</w:t>
              </w:r>
            </w:hyperlink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8866" w14:textId="4ECF0F10" w:rsidR="008224A3" w:rsidRPr="001E1EF3" w:rsidRDefault="003758B2" w:rsidP="00E2025A">
            <w:pPr>
              <w:pStyle w:val="ConsPlusNormal"/>
              <w:ind w:right="-17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E2F" w14:textId="05CBA55E" w:rsidR="008224A3" w:rsidRPr="001E1EF3" w:rsidRDefault="00B0144B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24A3" w:rsidRPr="00573B91" w14:paraId="7F887477" w14:textId="77777777" w:rsidTr="00F13FFC">
        <w:trPr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B2FF3" w14:textId="77777777" w:rsidR="008224A3" w:rsidRPr="000C1C00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B601C" w14:textId="77777777" w:rsidR="008224A3" w:rsidRPr="000C1C00" w:rsidRDefault="008224A3" w:rsidP="008224A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DC0D" w14:textId="742C6A69" w:rsidR="008224A3" w:rsidRPr="001E1EF3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(1) 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C50" w14:textId="263339DD" w:rsidR="008224A3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F784" w14:textId="0A475C49" w:rsidR="008224A3" w:rsidRPr="001E1EF3" w:rsidRDefault="006A7B78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24A3" w:rsidRPr="00573B91" w14:paraId="6D735EC8" w14:textId="77777777" w:rsidTr="00F13FFC">
        <w:trPr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700AF" w14:textId="77777777" w:rsidR="008224A3" w:rsidRPr="000C1C00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1ED92" w14:textId="77777777" w:rsidR="008224A3" w:rsidRPr="000C1C00" w:rsidRDefault="008224A3" w:rsidP="008224A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FC7E" w14:textId="66FB2385" w:rsidR="008224A3" w:rsidRPr="001E1EF3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(2) областной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2A64" w14:textId="203E2033" w:rsidR="008224A3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1625" w14:textId="6EAC20C7" w:rsidR="008224A3" w:rsidRPr="001E1EF3" w:rsidRDefault="006A7B78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24A3" w:rsidRPr="00573B91" w14:paraId="7B458930" w14:textId="77777777" w:rsidTr="00F13FFC">
        <w:trPr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97009" w14:textId="77777777" w:rsidR="008224A3" w:rsidRPr="000C1C00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BBD7E" w14:textId="77777777" w:rsidR="008224A3" w:rsidRPr="000C1C00" w:rsidRDefault="008224A3" w:rsidP="008224A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7BC3" w14:textId="4B8E9C61" w:rsidR="008224A3" w:rsidRPr="001E1EF3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(3) 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E4C0" w14:textId="26CC1128" w:rsidR="008224A3" w:rsidRPr="001E1EF3" w:rsidRDefault="00B0144B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4570" w14:textId="7DBB0597" w:rsidR="008224A3" w:rsidRPr="001E1EF3" w:rsidRDefault="00B0144B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24A3" w:rsidRPr="00573B91" w14:paraId="5E82677B" w14:textId="77777777" w:rsidTr="00F13FFC">
        <w:trPr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9F7D" w14:textId="77777777" w:rsidR="008224A3" w:rsidRPr="000C1C00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4B5D" w14:textId="77777777" w:rsidR="008224A3" w:rsidRPr="000C1C00" w:rsidRDefault="008224A3" w:rsidP="008224A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5E57" w14:textId="77777777" w:rsidR="008224A3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юридических и физических лиц)</w:t>
            </w:r>
          </w:p>
          <w:p w14:paraId="4608F72A" w14:textId="391200C4" w:rsidR="006A7B78" w:rsidRPr="001E1EF3" w:rsidRDefault="006A7B78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1EE" w14:textId="0AD27ECD" w:rsidR="008224A3" w:rsidRPr="001E1EF3" w:rsidRDefault="00B0144B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11FA" w14:textId="48572536" w:rsidR="008224A3" w:rsidRPr="001E1EF3" w:rsidRDefault="00B0144B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24A3" w:rsidRPr="00573B91" w14:paraId="68792743" w14:textId="77777777" w:rsidTr="00F13FFC">
        <w:trPr>
          <w:tblCellSpacing w:w="5" w:type="nil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C3DFF" w14:textId="77777777" w:rsidR="008224A3" w:rsidRPr="000C1C00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1C00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0C1C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31D3A" w14:textId="77777777" w:rsidR="008224A3" w:rsidRPr="001E1EF3" w:rsidRDefault="008224A3" w:rsidP="008224A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1C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Техническая и </w:t>
            </w:r>
            <w:r w:rsidRPr="000C1C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технологическая модернизация, инновационное развитие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1FBF" w14:textId="0FEFA073" w:rsidR="008224A3" w:rsidRPr="001E1EF3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Всего </w:t>
            </w:r>
            <w:hyperlink w:anchor="Par354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(1)</w:t>
              </w:r>
            </w:hyperlink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ar357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(2)</w:t>
              </w:r>
            </w:hyperlink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ar360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(3)</w:t>
              </w:r>
            </w:hyperlink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ar363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(4)</w:t>
              </w:r>
            </w:hyperlink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CEE1" w14:textId="7C1A06F8" w:rsidR="008224A3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8E89" w14:textId="7F9F4D67" w:rsidR="008224A3" w:rsidRPr="001E1EF3" w:rsidRDefault="002454E8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24A3" w:rsidRPr="00573B91" w14:paraId="3C47EC9B" w14:textId="77777777" w:rsidTr="00F13FFC">
        <w:trPr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53B98" w14:textId="77777777" w:rsidR="008224A3" w:rsidRPr="000C1C00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BF83A" w14:textId="77777777" w:rsidR="008224A3" w:rsidRPr="000C1C00" w:rsidRDefault="008224A3" w:rsidP="008224A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CA3F" w14:textId="76EB0ECD" w:rsidR="008224A3" w:rsidRPr="001E1EF3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(1) 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B26B" w14:textId="67FA393A" w:rsidR="008224A3" w:rsidRPr="001E1EF3" w:rsidRDefault="00CC4D62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A369" w14:textId="05725664" w:rsidR="008224A3" w:rsidRPr="001E1EF3" w:rsidRDefault="00CC4D62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D767B" w:rsidRPr="00573B91" w14:paraId="57ADE3A3" w14:textId="77777777" w:rsidTr="00F13FFC">
        <w:trPr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185C2" w14:textId="77777777" w:rsidR="001D767B" w:rsidRPr="000C1C00" w:rsidRDefault="001D767B" w:rsidP="001D76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52B69" w14:textId="77777777" w:rsidR="001D767B" w:rsidRPr="000C1C00" w:rsidRDefault="001D767B" w:rsidP="001D76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1D03" w14:textId="32A3C310" w:rsidR="001D767B" w:rsidRPr="001E1EF3" w:rsidRDefault="001D767B" w:rsidP="001D76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(2) областной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A29A" w14:textId="271B1A5A" w:rsidR="001D767B" w:rsidRPr="001E1EF3" w:rsidRDefault="001D767B" w:rsidP="001D767B">
            <w:pPr>
              <w:pStyle w:val="ConsPlusNormal"/>
              <w:ind w:right="-15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D5B8" w14:textId="038F2F6D" w:rsidR="001D767B" w:rsidRPr="001E1EF3" w:rsidRDefault="001D767B" w:rsidP="001D767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24A3" w:rsidRPr="00573B91" w14:paraId="3974BFFE" w14:textId="77777777" w:rsidTr="00F13FFC">
        <w:trPr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4CE98" w14:textId="77777777" w:rsidR="008224A3" w:rsidRPr="000C1C00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676AE" w14:textId="77777777" w:rsidR="008224A3" w:rsidRPr="000C1C00" w:rsidRDefault="008224A3" w:rsidP="008224A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ECC5" w14:textId="4F7F0890" w:rsidR="008224A3" w:rsidRPr="001E1EF3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(3) 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0947" w14:textId="0C013F41" w:rsidR="008224A3" w:rsidRPr="001E1EF3" w:rsidRDefault="00CC4D62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95C0" w14:textId="26E448B4" w:rsidR="008224A3" w:rsidRPr="001E1EF3" w:rsidRDefault="00CC4D62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24A3" w:rsidRPr="00573B91" w14:paraId="78AD8473" w14:textId="77777777" w:rsidTr="00F13FFC">
        <w:trPr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DFC4" w14:textId="77777777" w:rsidR="008224A3" w:rsidRPr="000C1C00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4149" w14:textId="77777777" w:rsidR="008224A3" w:rsidRPr="000C1C00" w:rsidRDefault="008224A3" w:rsidP="008224A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7A9D" w14:textId="57786EA7" w:rsidR="008224A3" w:rsidRPr="001E1EF3" w:rsidRDefault="008224A3" w:rsidP="0082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юридических и физических лиц)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C4DB" w14:textId="1EC5DBB0" w:rsidR="008224A3" w:rsidRPr="001E1EF3" w:rsidRDefault="00CC4D62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EE16" w14:textId="2789AE8E" w:rsidR="008224A3" w:rsidRPr="001E1EF3" w:rsidRDefault="00CC4D62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30E13" w:rsidRPr="00573B91" w14:paraId="1B180584" w14:textId="77777777" w:rsidTr="00F13FFC">
        <w:trPr>
          <w:trHeight w:val="476"/>
          <w:tblCellSpacing w:w="5" w:type="nil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41B2C" w14:textId="77777777" w:rsidR="00830E13" w:rsidRPr="000C1C00" w:rsidRDefault="00830E13" w:rsidP="00B014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1C0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314B0" w14:textId="77777777" w:rsidR="00830E13" w:rsidRPr="000C1C00" w:rsidRDefault="00830E13" w:rsidP="00B014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1C00">
              <w:rPr>
                <w:rFonts w:ascii="Times New Roman" w:hAnsi="Times New Roman" w:cs="Times New Roman"/>
                <w:sz w:val="22"/>
                <w:szCs w:val="22"/>
              </w:rPr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9C7F" w14:textId="69E998BB" w:rsidR="00830E13" w:rsidRPr="001E1EF3" w:rsidRDefault="00830E13" w:rsidP="00B0144B">
            <w:pPr>
              <w:pStyle w:val="ConsPlusNormal"/>
              <w:ind w:hanging="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  <w:hyperlink w:anchor="Par354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(1)</w:t>
              </w:r>
            </w:hyperlink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ar357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(2)</w:t>
              </w:r>
            </w:hyperlink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ar360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(3)</w:t>
              </w:r>
            </w:hyperlink>
            <w:r w:rsidRPr="001E1EF3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ar363" w:tooltip="Ссылка на текущий документ" w:history="1">
              <w:r w:rsidRPr="001E1EF3">
                <w:rPr>
                  <w:rFonts w:ascii="Times New Roman" w:hAnsi="Times New Roman" w:cs="Times New Roman"/>
                  <w:sz w:val="22"/>
                  <w:szCs w:val="22"/>
                </w:rPr>
                <w:t>(4)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9803" w14:textId="55CEB98C" w:rsidR="00830E13" w:rsidRPr="001E1EF3" w:rsidRDefault="00830E13" w:rsidP="001D767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1D767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B02A" w14:textId="2E934465" w:rsidR="00830E13" w:rsidRPr="001E1EF3" w:rsidRDefault="00830E13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30E13" w:rsidRPr="00573B91" w14:paraId="5471D5CC" w14:textId="77777777" w:rsidTr="00F13FFC">
        <w:trPr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FA00D" w14:textId="77777777" w:rsidR="00830E13" w:rsidRPr="000C1C00" w:rsidRDefault="00830E13" w:rsidP="00B014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BF699" w14:textId="77777777" w:rsidR="00830E13" w:rsidRPr="000C1C00" w:rsidRDefault="00830E13" w:rsidP="00B014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50BB" w14:textId="1D0ED049" w:rsidR="00830E13" w:rsidRPr="001E1EF3" w:rsidRDefault="00830E13" w:rsidP="00B014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(1) 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73A" w14:textId="1DC7A60A" w:rsidR="00830E13" w:rsidRPr="001E1EF3" w:rsidRDefault="00830E13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9F59" w14:textId="0F399199" w:rsidR="00830E13" w:rsidRPr="001E1EF3" w:rsidRDefault="00830E13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30E13" w:rsidRPr="00573B91" w14:paraId="48FF3F57" w14:textId="77777777" w:rsidTr="00F13FFC">
        <w:trPr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57418" w14:textId="77777777" w:rsidR="00830E13" w:rsidRPr="000C1C00" w:rsidRDefault="00830E13" w:rsidP="00B014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38207" w14:textId="77777777" w:rsidR="00830E13" w:rsidRPr="000C1C00" w:rsidRDefault="00830E13" w:rsidP="00B014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210E" w14:textId="2E6BE173" w:rsidR="00830E13" w:rsidRPr="001E1EF3" w:rsidRDefault="00830E13" w:rsidP="00B014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(2) областной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001C" w14:textId="6B6F6349" w:rsidR="00830E13" w:rsidRPr="001E1EF3" w:rsidRDefault="00830E13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0CD6" w14:textId="34F20FBD" w:rsidR="00830E13" w:rsidRPr="001E1EF3" w:rsidRDefault="00830E13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30E13" w:rsidRPr="00573B91" w14:paraId="6A2F1285" w14:textId="77777777" w:rsidTr="00F13FFC">
        <w:trPr>
          <w:trHeight w:val="319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3650D" w14:textId="77777777" w:rsidR="00830E13" w:rsidRPr="000C1C00" w:rsidRDefault="00830E13" w:rsidP="00B014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857BA" w14:textId="77777777" w:rsidR="00830E13" w:rsidRPr="000C1C00" w:rsidRDefault="00830E13" w:rsidP="00B014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304B" w14:textId="4B828EC4" w:rsidR="00830E13" w:rsidRPr="001E1EF3" w:rsidRDefault="00830E13" w:rsidP="00B014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(3) 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9DCE" w14:textId="76B11B4E" w:rsidR="00830E13" w:rsidRPr="001E1EF3" w:rsidRDefault="00830E13" w:rsidP="001D767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1" w:name="_GoBack"/>
            <w:bookmarkEnd w:id="11"/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1D767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D96D" w14:textId="0AB885F7" w:rsidR="00830E13" w:rsidRPr="001E1EF3" w:rsidRDefault="00830E13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30E13" w:rsidRPr="00573B91" w14:paraId="7B2B4A2E" w14:textId="77777777" w:rsidTr="00F13FFC">
        <w:trPr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C6F8" w14:textId="77777777" w:rsidR="00830E13" w:rsidRPr="000C1C00" w:rsidRDefault="00830E13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F6B" w14:textId="77777777" w:rsidR="00830E13" w:rsidRPr="000C1C00" w:rsidRDefault="00830E13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9837" w14:textId="76E55356" w:rsidR="00830E13" w:rsidRPr="001E1EF3" w:rsidRDefault="00830E13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EF3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юридических и физических лиц)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68D8" w14:textId="2B40D810" w:rsidR="00830E13" w:rsidRPr="001E1EF3" w:rsidRDefault="00830E13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11D7" w14:textId="71ADB10E" w:rsidR="00830E13" w:rsidRPr="001E1EF3" w:rsidRDefault="00830E13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30E13" w:rsidRPr="00573B91" w14:paraId="4372478F" w14:textId="77777777" w:rsidTr="00F13FFC">
        <w:trPr>
          <w:trHeight w:val="255"/>
          <w:tblCellSpacing w:w="5" w:type="nil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84CA8" w14:textId="77777777" w:rsidR="00830E13" w:rsidRPr="000C1C00" w:rsidRDefault="00830E13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1C00">
              <w:rPr>
                <w:rFonts w:ascii="Times New Roman" w:hAnsi="Times New Roman" w:cs="Times New Roman"/>
                <w:sz w:val="22"/>
                <w:szCs w:val="22"/>
              </w:rPr>
              <w:t>Подпрограмма 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18940" w14:textId="77777777" w:rsidR="00830E13" w:rsidRPr="000C1C00" w:rsidRDefault="00830E13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1C00">
              <w:rPr>
                <w:rFonts w:ascii="Times New Roman" w:hAnsi="Times New Roman" w:cs="Times New Roman"/>
                <w:sz w:val="22"/>
                <w:szCs w:val="22"/>
              </w:rPr>
              <w:t>«Эпизоотическое благополучие»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02EB" w14:textId="04CADE5B" w:rsidR="00830E13" w:rsidRPr="001E1EF3" w:rsidRDefault="00830E13" w:rsidP="00830E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0E13">
              <w:rPr>
                <w:rFonts w:ascii="Times New Roman" w:hAnsi="Times New Roman" w:cs="Times New Roman"/>
                <w:sz w:val="22"/>
                <w:szCs w:val="22"/>
              </w:rPr>
              <w:t>Всего (1) + (2) + (3) +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9A5C" w14:textId="484209B6" w:rsidR="00830E13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606,8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7C9B" w14:textId="6444AF05" w:rsidR="00830E13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74,08</w:t>
            </w:r>
          </w:p>
        </w:tc>
      </w:tr>
      <w:tr w:rsidR="00830E13" w:rsidRPr="00573B91" w14:paraId="5BD6F54C" w14:textId="77777777" w:rsidTr="00F13FFC">
        <w:trPr>
          <w:trHeight w:val="255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D45D4" w14:textId="77777777" w:rsidR="00830E13" w:rsidRPr="000C1C00" w:rsidRDefault="00830E13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CBB8A" w14:textId="77777777" w:rsidR="00830E13" w:rsidRPr="000C1C00" w:rsidRDefault="00830E13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A221" w14:textId="50950336" w:rsidR="00830E13" w:rsidRPr="00830E13" w:rsidRDefault="00830E13" w:rsidP="00830E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0E13">
              <w:rPr>
                <w:rFonts w:ascii="Times New Roman" w:hAnsi="Times New Roman" w:cs="Times New Roman"/>
                <w:sz w:val="22"/>
                <w:szCs w:val="22"/>
              </w:rPr>
              <w:t>(1) 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5B5" w14:textId="494E56AA" w:rsidR="00830E13" w:rsidRPr="001E1EF3" w:rsidRDefault="00830E13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EC45" w14:textId="5D5F8B27" w:rsidR="00830E13" w:rsidRPr="001E1EF3" w:rsidRDefault="00830E13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30E13" w:rsidRPr="00573B91" w14:paraId="53642C54" w14:textId="77777777" w:rsidTr="00F13FFC">
        <w:trPr>
          <w:trHeight w:val="285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02C32" w14:textId="77777777" w:rsidR="00830E13" w:rsidRPr="000C1C00" w:rsidRDefault="00830E13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C8070" w14:textId="77777777" w:rsidR="00830E13" w:rsidRPr="000C1C00" w:rsidRDefault="00830E13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0F58" w14:textId="55DA06AD" w:rsidR="00830E13" w:rsidRPr="00830E13" w:rsidRDefault="00830E13" w:rsidP="00830E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0E13">
              <w:rPr>
                <w:rFonts w:ascii="Times New Roman" w:hAnsi="Times New Roman" w:cs="Times New Roman"/>
                <w:sz w:val="22"/>
                <w:szCs w:val="22"/>
              </w:rPr>
              <w:t>(2) областной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87D2" w14:textId="21023AFF" w:rsidR="00830E13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606,8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6FDD" w14:textId="76769D79" w:rsidR="00830E13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74,08</w:t>
            </w:r>
          </w:p>
        </w:tc>
      </w:tr>
      <w:tr w:rsidR="00830E13" w:rsidRPr="00573B91" w14:paraId="36FECADA" w14:textId="77777777" w:rsidTr="00F13FFC">
        <w:trPr>
          <w:trHeight w:val="285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08573" w14:textId="77777777" w:rsidR="00830E13" w:rsidRPr="000C1C00" w:rsidRDefault="00830E13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C4BA4" w14:textId="77777777" w:rsidR="00830E13" w:rsidRPr="000C1C00" w:rsidRDefault="00830E13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BBA0" w14:textId="40D71FB6" w:rsidR="00830E13" w:rsidRPr="00830E13" w:rsidRDefault="00830E13" w:rsidP="00830E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(3) 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DC4B" w14:textId="356A3760" w:rsidR="00830E13" w:rsidRPr="001E1EF3" w:rsidRDefault="00830E13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E3B1" w14:textId="46DB4068" w:rsidR="00830E13" w:rsidRPr="001E1EF3" w:rsidRDefault="00830E13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30E13" w:rsidRPr="00573B91" w14:paraId="183955C0" w14:textId="77777777" w:rsidTr="00F13FFC">
        <w:trPr>
          <w:trHeight w:val="285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371E" w14:textId="77777777" w:rsidR="00830E13" w:rsidRPr="000C1C00" w:rsidRDefault="00830E13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66C5" w14:textId="77777777" w:rsidR="00830E13" w:rsidRPr="000C1C00" w:rsidRDefault="00830E13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75F2" w14:textId="0C774FD2" w:rsidR="00830E13" w:rsidRPr="00830E13" w:rsidRDefault="00830E13" w:rsidP="00830E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0E13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юридических и физических лиц)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B1B7" w14:textId="6442AA26" w:rsidR="00830E13" w:rsidRPr="001E1EF3" w:rsidRDefault="00830E13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6311" w14:textId="6C8661DF" w:rsidR="00830E13" w:rsidRPr="001E1EF3" w:rsidRDefault="00830E13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13FFC" w:rsidRPr="00573B91" w14:paraId="24DE201C" w14:textId="77777777" w:rsidTr="00F13FFC">
        <w:trPr>
          <w:trHeight w:val="315"/>
          <w:tblCellSpacing w:w="5" w:type="nil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01F87" w14:textId="77777777" w:rsidR="00F13FFC" w:rsidRPr="000C1C00" w:rsidRDefault="00F13FFC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1C0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64B11" w14:textId="77777777" w:rsidR="00F13FFC" w:rsidRPr="000C1C00" w:rsidRDefault="00F13FFC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A14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регулированию численности безнадзорных животных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C0E3" w14:textId="713A4F88" w:rsidR="00F13FFC" w:rsidRPr="001E1EF3" w:rsidRDefault="00F13FFC" w:rsidP="00F13F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3FFC">
              <w:rPr>
                <w:rFonts w:ascii="Times New Roman" w:hAnsi="Times New Roman" w:cs="Times New Roman"/>
                <w:sz w:val="22"/>
                <w:szCs w:val="22"/>
              </w:rPr>
              <w:t>Всего (1) + (2) + (3) +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AC04" w14:textId="4ACF28C8" w:rsidR="00F13FFC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606,8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F057" w14:textId="24CA2F2E" w:rsidR="00F13FFC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74,08</w:t>
            </w:r>
          </w:p>
        </w:tc>
      </w:tr>
      <w:tr w:rsidR="00F13FFC" w:rsidRPr="00573B91" w14:paraId="6511F903" w14:textId="77777777" w:rsidTr="00F13FFC">
        <w:trPr>
          <w:trHeight w:val="270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9CABA" w14:textId="77777777" w:rsidR="00F13FFC" w:rsidRPr="000C1C00" w:rsidRDefault="00F13FFC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2F306" w14:textId="77777777" w:rsidR="00F13FFC" w:rsidRPr="00AD1A14" w:rsidRDefault="00F13FFC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102E" w14:textId="6CD46CD3" w:rsidR="00F13FFC" w:rsidRPr="00F13FFC" w:rsidRDefault="00F13FFC" w:rsidP="00F13F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3FFC">
              <w:rPr>
                <w:rFonts w:ascii="Times New Roman" w:hAnsi="Times New Roman" w:cs="Times New Roman"/>
                <w:sz w:val="22"/>
                <w:szCs w:val="22"/>
              </w:rPr>
              <w:t>(1) федеральный бюджет</w:t>
            </w:r>
            <w:r w:rsidRPr="00F13FFC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84A9" w14:textId="1E096E28" w:rsidR="00F13FFC" w:rsidRPr="001E1EF3" w:rsidRDefault="00F13FFC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19F8" w14:textId="6AD3B8DD" w:rsidR="00F13FFC" w:rsidRPr="001E1EF3" w:rsidRDefault="00F13FFC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13FFC" w:rsidRPr="00573B91" w14:paraId="262EC298" w14:textId="77777777" w:rsidTr="00F13FFC">
        <w:trPr>
          <w:trHeight w:val="330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19123" w14:textId="77777777" w:rsidR="00F13FFC" w:rsidRPr="000C1C00" w:rsidRDefault="00F13FFC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9D597" w14:textId="77777777" w:rsidR="00F13FFC" w:rsidRPr="00AD1A14" w:rsidRDefault="00F13FFC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CE96" w14:textId="1F7DDF30" w:rsidR="00F13FFC" w:rsidRPr="00F13FFC" w:rsidRDefault="00F13FFC" w:rsidP="00F13F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3FFC">
              <w:rPr>
                <w:rFonts w:ascii="Times New Roman" w:hAnsi="Times New Roman" w:cs="Times New Roman"/>
                <w:sz w:val="22"/>
                <w:szCs w:val="22"/>
              </w:rPr>
              <w:t>(2) областной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03F8" w14:textId="5A6D2748" w:rsidR="00F13FFC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606,8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12C4" w14:textId="149E264F" w:rsidR="00F13FFC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74,08</w:t>
            </w:r>
          </w:p>
        </w:tc>
      </w:tr>
      <w:tr w:rsidR="00F13FFC" w:rsidRPr="00573B91" w14:paraId="2CEFF7AC" w14:textId="77777777" w:rsidTr="00F13FFC">
        <w:trPr>
          <w:trHeight w:val="285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8C4D5" w14:textId="77777777" w:rsidR="00F13FFC" w:rsidRPr="000C1C00" w:rsidRDefault="00F13FFC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3F15A" w14:textId="77777777" w:rsidR="00F13FFC" w:rsidRPr="00AD1A14" w:rsidRDefault="00F13FFC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899" w14:textId="3E3D4FEC" w:rsidR="00F13FFC" w:rsidRPr="00F13FFC" w:rsidRDefault="00F13FFC" w:rsidP="00F13F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3FFC">
              <w:rPr>
                <w:rFonts w:ascii="Times New Roman" w:hAnsi="Times New Roman" w:cs="Times New Roman"/>
                <w:sz w:val="22"/>
                <w:szCs w:val="22"/>
              </w:rPr>
              <w:t>(3) 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2352" w14:textId="3F4C7122" w:rsidR="00F13FFC" w:rsidRPr="001E1EF3" w:rsidRDefault="00F13FFC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F467" w14:textId="729CFA3E" w:rsidR="00F13FFC" w:rsidRPr="001E1EF3" w:rsidRDefault="00F13FFC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13FFC" w:rsidRPr="00573B91" w14:paraId="71A9FB95" w14:textId="77777777" w:rsidTr="00F13FFC">
        <w:trPr>
          <w:trHeight w:val="255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B8C8" w14:textId="77777777" w:rsidR="00F13FFC" w:rsidRPr="000C1C00" w:rsidRDefault="00F13FFC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B788" w14:textId="77777777" w:rsidR="00F13FFC" w:rsidRPr="00AD1A14" w:rsidRDefault="00F13FFC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C54F" w14:textId="12CB585C" w:rsidR="00F13FFC" w:rsidRPr="00F13FFC" w:rsidRDefault="00F13FFC" w:rsidP="00F13F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3FFC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юридических и физических лиц)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2690" w14:textId="0B391503" w:rsidR="00F13FFC" w:rsidRPr="001E1EF3" w:rsidRDefault="00F13FFC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4B5C" w14:textId="27E7CA91" w:rsidR="00F13FFC" w:rsidRPr="001E1EF3" w:rsidRDefault="00F13FFC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13FFC" w:rsidRPr="00573B91" w14:paraId="6ED508E2" w14:textId="77777777" w:rsidTr="00F13FFC">
        <w:trPr>
          <w:trHeight w:val="277"/>
          <w:tblCellSpacing w:w="5" w:type="nil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2983A" w14:textId="77777777" w:rsidR="00F13FFC" w:rsidRPr="000C1C00" w:rsidRDefault="00F13FFC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72FC">
              <w:rPr>
                <w:rFonts w:ascii="Times New Roman" w:hAnsi="Times New Roman" w:cs="Times New Roman"/>
                <w:sz w:val="22"/>
                <w:szCs w:val="22"/>
              </w:rPr>
              <w:t>Подпрограмма 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6E2E7" w14:textId="77777777" w:rsidR="00F13FFC" w:rsidRPr="00AD1A14" w:rsidRDefault="00F13FFC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2FC">
              <w:rPr>
                <w:rFonts w:ascii="Times New Roman" w:hAnsi="Times New Roman" w:cs="Times New Roman"/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9F3F" w14:textId="2CEFA5CA" w:rsidR="00F13FFC" w:rsidRPr="001E1EF3" w:rsidRDefault="00F13FFC" w:rsidP="00F13F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3FFC">
              <w:rPr>
                <w:rFonts w:ascii="Times New Roman" w:hAnsi="Times New Roman" w:cs="Times New Roman"/>
                <w:sz w:val="22"/>
                <w:szCs w:val="22"/>
              </w:rPr>
              <w:t>Всего (1) + (2) + (3) +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F9DF" w14:textId="63184F00" w:rsidR="00F13FFC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9128,8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AC83" w14:textId="639DAE9E" w:rsidR="00F13FFC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1404,7</w:t>
            </w:r>
            <w:r w:rsidR="00E202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F13FFC" w:rsidRPr="00573B91" w14:paraId="102B3BAE" w14:textId="77777777" w:rsidTr="00F13FFC">
        <w:trPr>
          <w:trHeight w:val="285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FD324" w14:textId="77777777" w:rsidR="00F13FFC" w:rsidRPr="009F72FC" w:rsidRDefault="00F13FFC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3FE7E" w14:textId="77777777" w:rsidR="00F13FFC" w:rsidRPr="009F72FC" w:rsidRDefault="00F13FFC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0FB3" w14:textId="57E7D72B" w:rsidR="00F13FFC" w:rsidRPr="00F13FFC" w:rsidRDefault="00F85A18" w:rsidP="00F85A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5A18">
              <w:rPr>
                <w:rFonts w:ascii="Times New Roman" w:hAnsi="Times New Roman" w:cs="Times New Roman"/>
                <w:sz w:val="22"/>
                <w:szCs w:val="22"/>
              </w:rPr>
              <w:t>(1) федеральный бюджет</w:t>
            </w:r>
            <w:r w:rsidRPr="00F85A18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1D79" w14:textId="2A6403C6" w:rsidR="00F13FFC" w:rsidRPr="001E1EF3" w:rsidRDefault="00F85A18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D76" w14:textId="59F19CB1" w:rsidR="00F13FFC" w:rsidRPr="001E1EF3" w:rsidRDefault="00F85A18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13FFC" w:rsidRPr="00573B91" w14:paraId="7859B005" w14:textId="77777777" w:rsidTr="00F13FFC">
        <w:trPr>
          <w:trHeight w:val="285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187C9" w14:textId="77777777" w:rsidR="00F13FFC" w:rsidRPr="009F72FC" w:rsidRDefault="00F13FFC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30129" w14:textId="77777777" w:rsidR="00F13FFC" w:rsidRPr="009F72FC" w:rsidRDefault="00F13FFC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6540" w14:textId="6D7BEC8C" w:rsidR="00F13FFC" w:rsidRPr="00F13FFC" w:rsidRDefault="00F85A18" w:rsidP="00F85A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5A18">
              <w:rPr>
                <w:rFonts w:ascii="Times New Roman" w:hAnsi="Times New Roman" w:cs="Times New Roman"/>
                <w:sz w:val="22"/>
                <w:szCs w:val="22"/>
              </w:rPr>
              <w:t>(2) областной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1C8C" w14:textId="0D003188" w:rsidR="00F13FFC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9128,8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799" w14:textId="56D39162" w:rsidR="00F13FFC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1404,7</w:t>
            </w:r>
            <w:r w:rsidR="00E202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F13FFC" w:rsidRPr="00573B91" w14:paraId="3E9B0930" w14:textId="77777777" w:rsidTr="00F13FFC">
        <w:trPr>
          <w:trHeight w:val="390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63496" w14:textId="77777777" w:rsidR="00F13FFC" w:rsidRPr="009F72FC" w:rsidRDefault="00F13FFC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C3722" w14:textId="77777777" w:rsidR="00F13FFC" w:rsidRPr="009F72FC" w:rsidRDefault="00F13FFC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E89F" w14:textId="692F4B2F" w:rsidR="00F13FFC" w:rsidRPr="00F13FFC" w:rsidRDefault="00F85A18" w:rsidP="00F85A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5A18">
              <w:rPr>
                <w:rFonts w:ascii="Times New Roman" w:hAnsi="Times New Roman" w:cs="Times New Roman"/>
                <w:sz w:val="22"/>
                <w:szCs w:val="22"/>
              </w:rPr>
              <w:t>(3) 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EA5C" w14:textId="2515235F" w:rsidR="00F13FFC" w:rsidRPr="001E1EF3" w:rsidRDefault="00F85A18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BA05" w14:textId="36FAAAA9" w:rsidR="00F13FFC" w:rsidRPr="001E1EF3" w:rsidRDefault="00F85A18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13FFC" w:rsidRPr="00573B91" w14:paraId="7C5EC4A2" w14:textId="77777777" w:rsidTr="00F13FFC">
        <w:trPr>
          <w:trHeight w:val="390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B211" w14:textId="77777777" w:rsidR="00F13FFC" w:rsidRPr="009F72FC" w:rsidRDefault="00F13FFC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07A0" w14:textId="77777777" w:rsidR="00F13FFC" w:rsidRPr="009F72FC" w:rsidRDefault="00F13FFC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499C" w14:textId="0687D882" w:rsidR="00F85A18" w:rsidRPr="00F13FFC" w:rsidRDefault="00F85A18" w:rsidP="00F85A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5A18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юридических и физических лиц)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C043" w14:textId="4971E33F" w:rsidR="00F13FFC" w:rsidRPr="001E1EF3" w:rsidRDefault="00F85A18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94F7" w14:textId="3127B729" w:rsidR="00F13FFC" w:rsidRPr="001E1EF3" w:rsidRDefault="00F85A18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62C5" w:rsidRPr="00573B91" w14:paraId="35D76773" w14:textId="77777777" w:rsidTr="004262C5">
        <w:trPr>
          <w:trHeight w:val="326"/>
          <w:tblCellSpacing w:w="5" w:type="nil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DFA3E" w14:textId="2908A96D" w:rsidR="004262C5" w:rsidRPr="009F72FC" w:rsidRDefault="004262C5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61635" w14:textId="76BE1963" w:rsidR="004262C5" w:rsidRPr="009F72FC" w:rsidRDefault="004262C5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содержание аппарата Управления сельского хозяйства и продовольствия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C87F" w14:textId="266DB847" w:rsidR="004262C5" w:rsidRPr="001E1EF3" w:rsidRDefault="004262C5" w:rsidP="00F85A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5A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 (1) + (2) + (3) +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706C" w14:textId="5EA61220" w:rsidR="004262C5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9128,8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999" w14:textId="6A83C669" w:rsidR="004262C5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1404,7</w:t>
            </w:r>
            <w:r w:rsidR="00E202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4262C5" w:rsidRPr="00573B91" w14:paraId="543076DE" w14:textId="77777777" w:rsidTr="004262C5">
        <w:trPr>
          <w:trHeight w:val="300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10621" w14:textId="77777777" w:rsidR="004262C5" w:rsidRDefault="004262C5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4DC9B" w14:textId="77777777" w:rsidR="004262C5" w:rsidRDefault="004262C5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FE1F" w14:textId="7D3B9789" w:rsidR="004262C5" w:rsidRPr="00F85A18" w:rsidRDefault="004262C5" w:rsidP="004262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2C5">
              <w:rPr>
                <w:rFonts w:ascii="Times New Roman" w:hAnsi="Times New Roman" w:cs="Times New Roman"/>
                <w:sz w:val="22"/>
                <w:szCs w:val="22"/>
              </w:rPr>
              <w:t>(1) 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6F8" w14:textId="5113E532" w:rsidR="004262C5" w:rsidRPr="001E1EF3" w:rsidRDefault="004262C5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8DAA" w14:textId="034C97FE" w:rsidR="004262C5" w:rsidRPr="001E1EF3" w:rsidRDefault="004262C5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62C5" w:rsidRPr="00573B91" w14:paraId="0E57D653" w14:textId="77777777" w:rsidTr="004262C5">
        <w:trPr>
          <w:trHeight w:val="300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8A0EC" w14:textId="77777777" w:rsidR="004262C5" w:rsidRDefault="004262C5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2516E" w14:textId="77777777" w:rsidR="004262C5" w:rsidRDefault="004262C5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BEAD" w14:textId="603C62FD" w:rsidR="004262C5" w:rsidRPr="00F85A18" w:rsidRDefault="004262C5" w:rsidP="004262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2C5">
              <w:rPr>
                <w:rFonts w:ascii="Times New Roman" w:hAnsi="Times New Roman" w:cs="Times New Roman"/>
                <w:sz w:val="22"/>
                <w:szCs w:val="22"/>
              </w:rPr>
              <w:t>(2) областной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EB43" w14:textId="6C908D69" w:rsidR="004262C5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9128,8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18EC" w14:textId="614520BF" w:rsidR="004262C5" w:rsidRPr="001E1EF3" w:rsidRDefault="003758B2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1404,7</w:t>
            </w:r>
            <w:r w:rsidR="00E202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4262C5" w:rsidRPr="00573B91" w14:paraId="6DEC4191" w14:textId="77777777" w:rsidTr="004262C5">
        <w:trPr>
          <w:trHeight w:val="345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885AC" w14:textId="77777777" w:rsidR="004262C5" w:rsidRDefault="004262C5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CDD3E" w14:textId="77777777" w:rsidR="004262C5" w:rsidRDefault="004262C5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717C" w14:textId="3CFDD6DA" w:rsidR="004262C5" w:rsidRPr="00F85A18" w:rsidRDefault="004262C5" w:rsidP="004262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2C5">
              <w:rPr>
                <w:rFonts w:ascii="Times New Roman" w:hAnsi="Times New Roman" w:cs="Times New Roman"/>
                <w:sz w:val="22"/>
                <w:szCs w:val="22"/>
              </w:rPr>
              <w:t>(3) 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7357" w14:textId="1A747A6E" w:rsidR="004262C5" w:rsidRPr="001E1EF3" w:rsidRDefault="004262C5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D3E2" w14:textId="01898DCE" w:rsidR="004262C5" w:rsidRPr="001E1EF3" w:rsidRDefault="004262C5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62C5" w:rsidRPr="00573B91" w14:paraId="2C8F4489" w14:textId="77777777" w:rsidTr="004262C5">
        <w:trPr>
          <w:trHeight w:val="285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960" w14:textId="77777777" w:rsidR="004262C5" w:rsidRDefault="004262C5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CD9F" w14:textId="77777777" w:rsidR="004262C5" w:rsidRDefault="004262C5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2F72" w14:textId="3E86371F" w:rsidR="004262C5" w:rsidRPr="00F85A18" w:rsidRDefault="004262C5" w:rsidP="004262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2C5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юридических и физических лиц)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E45C" w14:textId="1511C206" w:rsidR="004262C5" w:rsidRPr="001E1EF3" w:rsidRDefault="004262C5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5CE3" w14:textId="654D1DC5" w:rsidR="004262C5" w:rsidRPr="001E1EF3" w:rsidRDefault="004262C5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62C5" w:rsidRPr="00573B91" w14:paraId="4BA45D4A" w14:textId="77777777" w:rsidTr="004262C5">
        <w:trPr>
          <w:trHeight w:val="319"/>
          <w:tblCellSpacing w:w="5" w:type="nil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2CA7F" w14:textId="77777777" w:rsidR="004262C5" w:rsidRPr="009F72FC" w:rsidRDefault="004262C5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72FC">
              <w:rPr>
                <w:rFonts w:ascii="Times New Roman" w:hAnsi="Times New Roman" w:cs="Times New Roman"/>
                <w:sz w:val="22"/>
                <w:szCs w:val="22"/>
              </w:rPr>
              <w:t>Подпрограмма 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F68D7" w14:textId="77777777" w:rsidR="004262C5" w:rsidRPr="009F72FC" w:rsidRDefault="004262C5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1F47">
              <w:rPr>
                <w:rFonts w:ascii="Times New Roman" w:hAnsi="Times New Roman" w:cs="Times New Roman"/>
                <w:sz w:val="22"/>
                <w:szCs w:val="22"/>
              </w:rPr>
              <w:t>«Комплексное развитие сельских территорий»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DFF0" w14:textId="6002D642" w:rsidR="004262C5" w:rsidRPr="001E1EF3" w:rsidRDefault="004262C5" w:rsidP="004262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2C5">
              <w:rPr>
                <w:rFonts w:ascii="Times New Roman" w:hAnsi="Times New Roman" w:cs="Times New Roman"/>
                <w:sz w:val="22"/>
                <w:szCs w:val="22"/>
              </w:rPr>
              <w:t>Всего (1) + (2) + (3) +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E03E" w14:textId="5A1B64EF" w:rsidR="004262C5" w:rsidRPr="001E1EF3" w:rsidRDefault="00E2025A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6D49" w14:textId="37643F89" w:rsidR="004262C5" w:rsidRPr="001E1EF3" w:rsidRDefault="00E638FD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62C5" w:rsidRPr="00573B91" w14:paraId="665E19BB" w14:textId="77777777" w:rsidTr="004262C5">
        <w:trPr>
          <w:trHeight w:val="360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C1C6A" w14:textId="77777777" w:rsidR="004262C5" w:rsidRPr="009F72FC" w:rsidRDefault="004262C5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AC3DC" w14:textId="77777777" w:rsidR="004262C5" w:rsidRPr="002F1F47" w:rsidRDefault="004262C5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8EFC" w14:textId="6CE4CCB4" w:rsidR="004262C5" w:rsidRPr="004262C5" w:rsidRDefault="004262C5" w:rsidP="004262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2C5">
              <w:rPr>
                <w:rFonts w:ascii="Times New Roman" w:hAnsi="Times New Roman" w:cs="Times New Roman"/>
                <w:sz w:val="22"/>
                <w:szCs w:val="22"/>
              </w:rPr>
              <w:t>(1) 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3EFF" w14:textId="1BE64EF4" w:rsidR="004262C5" w:rsidRPr="001E1EF3" w:rsidRDefault="00E638FD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BA97" w14:textId="6D6F947F" w:rsidR="004262C5" w:rsidRPr="001E1EF3" w:rsidRDefault="00E638FD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62C5" w:rsidRPr="00573B91" w14:paraId="132D8B4C" w14:textId="77777777" w:rsidTr="004262C5">
        <w:trPr>
          <w:trHeight w:val="390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6140" w14:textId="77777777" w:rsidR="004262C5" w:rsidRPr="009F72FC" w:rsidRDefault="004262C5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09DD4" w14:textId="77777777" w:rsidR="004262C5" w:rsidRPr="002F1F47" w:rsidRDefault="004262C5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B618" w14:textId="75A4D46E" w:rsidR="004262C5" w:rsidRPr="004262C5" w:rsidRDefault="004262C5" w:rsidP="004262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2C5">
              <w:rPr>
                <w:rFonts w:ascii="Times New Roman" w:hAnsi="Times New Roman" w:cs="Times New Roman"/>
                <w:sz w:val="22"/>
                <w:szCs w:val="22"/>
              </w:rPr>
              <w:t>(2) областной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75BC" w14:textId="46B3F658" w:rsidR="004262C5" w:rsidRPr="001E1EF3" w:rsidRDefault="00FC5888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DEB" w14:textId="03BA2635" w:rsidR="004262C5" w:rsidRPr="001E1EF3" w:rsidRDefault="00E638FD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62C5" w:rsidRPr="00573B91" w14:paraId="33231804" w14:textId="77777777" w:rsidTr="004262C5">
        <w:trPr>
          <w:trHeight w:val="495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34B12" w14:textId="77777777" w:rsidR="004262C5" w:rsidRPr="009F72FC" w:rsidRDefault="004262C5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3F809" w14:textId="77777777" w:rsidR="004262C5" w:rsidRPr="002F1F47" w:rsidRDefault="004262C5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4CE9" w14:textId="7F74D2D2" w:rsidR="004262C5" w:rsidRPr="004262C5" w:rsidRDefault="004262C5" w:rsidP="004262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2C5">
              <w:rPr>
                <w:rFonts w:ascii="Times New Roman" w:hAnsi="Times New Roman" w:cs="Times New Roman"/>
                <w:sz w:val="22"/>
                <w:szCs w:val="22"/>
              </w:rPr>
              <w:t>(3) 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3FBE" w14:textId="4C598F6B" w:rsidR="004262C5" w:rsidRPr="001E1EF3" w:rsidRDefault="00E2025A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1F3C" w14:textId="6AFDAEB4" w:rsidR="004262C5" w:rsidRPr="001E1EF3" w:rsidRDefault="00E638FD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62C5" w:rsidRPr="00573B91" w14:paraId="6DE474AF" w14:textId="77777777" w:rsidTr="004262C5">
        <w:trPr>
          <w:trHeight w:val="900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AE30" w14:textId="77777777" w:rsidR="004262C5" w:rsidRPr="009F72FC" w:rsidRDefault="004262C5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5224" w14:textId="77777777" w:rsidR="004262C5" w:rsidRPr="002F1F47" w:rsidRDefault="004262C5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D55F" w14:textId="2C3328D6" w:rsidR="004262C5" w:rsidRPr="004262C5" w:rsidRDefault="004262C5" w:rsidP="004262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2C5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юридических и физических лиц)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4A05" w14:textId="21240EED" w:rsidR="004262C5" w:rsidRPr="001E1EF3" w:rsidRDefault="00E638FD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779B" w14:textId="7F5D6459" w:rsidR="004262C5" w:rsidRPr="001E1EF3" w:rsidRDefault="00E638FD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62C5" w:rsidRPr="00573B91" w14:paraId="1CD6AFB9" w14:textId="77777777" w:rsidTr="004262C5">
        <w:trPr>
          <w:trHeight w:val="360"/>
          <w:tblCellSpacing w:w="5" w:type="nil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BBC91" w14:textId="77777777" w:rsidR="004262C5" w:rsidRPr="009F72FC" w:rsidRDefault="004262C5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1F47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4.1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DFAF7" w14:textId="77777777" w:rsidR="004262C5" w:rsidRPr="002F1F47" w:rsidRDefault="004262C5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1F47">
              <w:rPr>
                <w:rFonts w:ascii="Times New Roman" w:hAnsi="Times New Roman" w:cs="Times New Roman"/>
                <w:sz w:val="22"/>
                <w:szCs w:val="22"/>
              </w:rPr>
              <w:t>Строительство индивидуальных жилых домов для граждан РФ, проживающих в сельской местности (участников мероприятия по строительству жилья предоставляемого по договору найма жилого помещения, в рамках Государственной программы Российской Федерации «Комплексное развитие сельских территорий»)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ABF9" w14:textId="4B1CEF0D" w:rsidR="004262C5" w:rsidRPr="001E1EF3" w:rsidRDefault="004262C5" w:rsidP="004262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2C5">
              <w:rPr>
                <w:rFonts w:ascii="Times New Roman" w:hAnsi="Times New Roman" w:cs="Times New Roman"/>
                <w:sz w:val="22"/>
                <w:szCs w:val="22"/>
              </w:rPr>
              <w:t>Всего (1) + (2) + (3) +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4BEC" w14:textId="473712FE" w:rsidR="004262C5" w:rsidRPr="001E1EF3" w:rsidRDefault="00E2025A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55C2" w14:textId="6BA6BB33" w:rsidR="004262C5" w:rsidRPr="001E1EF3" w:rsidRDefault="00E638FD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62C5" w:rsidRPr="00573B91" w14:paraId="4FBFBB67" w14:textId="77777777" w:rsidTr="004262C5">
        <w:trPr>
          <w:trHeight w:val="420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E9AD6" w14:textId="77777777" w:rsidR="004262C5" w:rsidRPr="002F1F47" w:rsidRDefault="004262C5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6BC04" w14:textId="77777777" w:rsidR="004262C5" w:rsidRPr="002F1F47" w:rsidRDefault="004262C5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A8BD" w14:textId="62ADAE2A" w:rsidR="004262C5" w:rsidRPr="004262C5" w:rsidRDefault="004262C5" w:rsidP="004262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(1) федеральный бюдже</w:t>
            </w:r>
            <w:r w:rsidRPr="004262C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38D8" w14:textId="766894DA" w:rsidR="004262C5" w:rsidRPr="001E1EF3" w:rsidRDefault="00E638FD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B3AD" w14:textId="25235CD1" w:rsidR="004262C5" w:rsidRPr="001E1EF3" w:rsidRDefault="00E638FD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62C5" w:rsidRPr="00573B91" w14:paraId="3DA094E8" w14:textId="77777777" w:rsidTr="004262C5">
        <w:trPr>
          <w:trHeight w:val="495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CC657" w14:textId="77777777" w:rsidR="004262C5" w:rsidRPr="002F1F47" w:rsidRDefault="004262C5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1D62A" w14:textId="77777777" w:rsidR="004262C5" w:rsidRPr="002F1F47" w:rsidRDefault="004262C5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BF1" w14:textId="6463AB05" w:rsidR="004262C5" w:rsidRPr="004262C5" w:rsidRDefault="004262C5" w:rsidP="004262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(2) областной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3892" w14:textId="355605FD" w:rsidR="004262C5" w:rsidRPr="001E1EF3" w:rsidRDefault="00FC5888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FF79" w14:textId="6ECB9CF2" w:rsidR="004262C5" w:rsidRPr="001E1EF3" w:rsidRDefault="00E638FD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62C5" w:rsidRPr="00573B91" w14:paraId="22527B94" w14:textId="77777777" w:rsidTr="004262C5">
        <w:trPr>
          <w:trHeight w:val="480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45AEF" w14:textId="77777777" w:rsidR="004262C5" w:rsidRPr="002F1F47" w:rsidRDefault="004262C5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17C0F" w14:textId="77777777" w:rsidR="004262C5" w:rsidRPr="002F1F47" w:rsidRDefault="004262C5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2165" w14:textId="3B2162A7" w:rsidR="004262C5" w:rsidRPr="004262C5" w:rsidRDefault="004262C5" w:rsidP="004262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2C5">
              <w:rPr>
                <w:rFonts w:ascii="Times New Roman" w:hAnsi="Times New Roman" w:cs="Times New Roman"/>
                <w:sz w:val="22"/>
                <w:szCs w:val="22"/>
              </w:rPr>
              <w:t>(3) 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E047" w14:textId="0A691E81" w:rsidR="004262C5" w:rsidRPr="001E1EF3" w:rsidRDefault="00E2025A" w:rsidP="00E202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F3A8" w14:textId="7B4FF7BC" w:rsidR="004262C5" w:rsidRPr="001E1EF3" w:rsidRDefault="00E638FD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62C5" w:rsidRPr="00573B91" w14:paraId="51ACE68A" w14:textId="77777777" w:rsidTr="004262C5">
        <w:trPr>
          <w:trHeight w:val="3255"/>
          <w:tblCellSpacing w:w="5" w:type="nil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FB6" w14:textId="77777777" w:rsidR="004262C5" w:rsidRPr="002F1F47" w:rsidRDefault="004262C5" w:rsidP="00CC4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279" w14:textId="77777777" w:rsidR="004262C5" w:rsidRPr="002F1F47" w:rsidRDefault="004262C5" w:rsidP="00CC4D6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CF21" w14:textId="5FB3509A" w:rsidR="004262C5" w:rsidRPr="004262C5" w:rsidRDefault="004262C5" w:rsidP="004262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2C5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юридических и физических лиц)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F04A" w14:textId="45DFE4E0" w:rsidR="004262C5" w:rsidRPr="001E1EF3" w:rsidRDefault="00E638FD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35C7" w14:textId="395C4FB3" w:rsidR="004262C5" w:rsidRPr="001E1EF3" w:rsidRDefault="00E638FD" w:rsidP="00E2025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7320012E" w14:textId="77777777" w:rsidR="001E1EF3" w:rsidRDefault="001E1EF3" w:rsidP="0057561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highlight w:val="yellow"/>
        </w:rPr>
      </w:pPr>
      <w:bookmarkStart w:id="12" w:name="Par408"/>
      <w:bookmarkStart w:id="13" w:name="Par499"/>
      <w:bookmarkEnd w:id="12"/>
      <w:bookmarkEnd w:id="13"/>
    </w:p>
    <w:p w14:paraId="2DDA2BA9" w14:textId="77777777" w:rsidR="0034323F" w:rsidRDefault="0034323F" w:rsidP="0057561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5C9C63E" w14:textId="77777777" w:rsidR="00D02F01" w:rsidRDefault="001F367B" w:rsidP="00A860E6">
      <w:pPr>
        <w:pStyle w:val="ConsPlusNormal"/>
        <w:ind w:firstLine="540"/>
        <w:jc w:val="center"/>
        <w:rPr>
          <w:bCs/>
          <w:sz w:val="24"/>
          <w:szCs w:val="24"/>
        </w:rPr>
      </w:pPr>
      <w:bookmarkStart w:id="14" w:name="Par508"/>
      <w:bookmarkEnd w:id="14"/>
      <w:r>
        <w:rPr>
          <w:rFonts w:ascii="Times New Roman" w:hAnsi="Times New Roman" w:cs="Times New Roman"/>
          <w:sz w:val="24"/>
          <w:szCs w:val="24"/>
        </w:rPr>
        <w:t>___________________</w:t>
      </w:r>
      <w:r w:rsidR="00CA1660">
        <w:rPr>
          <w:rFonts w:ascii="Times New Roman" w:hAnsi="Times New Roman" w:cs="Times New Roman"/>
          <w:sz w:val="24"/>
          <w:szCs w:val="24"/>
        </w:rPr>
        <w:t>__________________________</w:t>
      </w:r>
      <w:bookmarkStart w:id="15" w:name="Par632"/>
      <w:bookmarkStart w:id="16" w:name="Par897"/>
      <w:bookmarkStart w:id="17" w:name="Par902"/>
      <w:bookmarkEnd w:id="15"/>
      <w:bookmarkEnd w:id="16"/>
      <w:bookmarkEnd w:id="17"/>
    </w:p>
    <w:sectPr w:rsidR="00D02F01" w:rsidSect="00C6294C">
      <w:pgSz w:w="11910" w:h="16840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AEF27" w14:textId="77777777" w:rsidR="00364BAA" w:rsidRDefault="00364BAA" w:rsidP="00BC5876">
      <w:r>
        <w:separator/>
      </w:r>
    </w:p>
  </w:endnote>
  <w:endnote w:type="continuationSeparator" w:id="0">
    <w:p w14:paraId="5267B4B7" w14:textId="77777777" w:rsidR="00364BAA" w:rsidRDefault="00364BAA" w:rsidP="00BC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E35EC" w14:textId="77777777" w:rsidR="00364BAA" w:rsidRDefault="00364BAA" w:rsidP="00BC5876">
      <w:r>
        <w:separator/>
      </w:r>
    </w:p>
  </w:footnote>
  <w:footnote w:type="continuationSeparator" w:id="0">
    <w:p w14:paraId="0217B9CD" w14:textId="77777777" w:rsidR="00364BAA" w:rsidRDefault="00364BAA" w:rsidP="00BC5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2BE8"/>
    <w:multiLevelType w:val="multilevel"/>
    <w:tmpl w:val="CE3C713E"/>
    <w:lvl w:ilvl="0">
      <w:start w:val="1"/>
      <w:numFmt w:val="decimal"/>
      <w:lvlText w:val="%1"/>
      <w:lvlJc w:val="left"/>
      <w:pPr>
        <w:ind w:left="122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9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61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99"/>
      </w:pPr>
      <w:rPr>
        <w:rFonts w:hint="default"/>
        <w:lang w:val="ru-RU" w:eastAsia="en-US" w:bidi="ar-SA"/>
      </w:rPr>
    </w:lvl>
  </w:abstractNum>
  <w:abstractNum w:abstractNumId="1">
    <w:nsid w:val="0759113C"/>
    <w:multiLevelType w:val="multilevel"/>
    <w:tmpl w:val="CCACA1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56" w:hanging="1800"/>
      </w:pPr>
      <w:rPr>
        <w:rFonts w:hint="default"/>
      </w:rPr>
    </w:lvl>
  </w:abstractNum>
  <w:abstractNum w:abstractNumId="2">
    <w:nsid w:val="1BD45898"/>
    <w:multiLevelType w:val="multilevel"/>
    <w:tmpl w:val="F0E29756"/>
    <w:lvl w:ilvl="0">
      <w:start w:val="3"/>
      <w:numFmt w:val="decimal"/>
      <w:lvlText w:val="%1"/>
      <w:lvlJc w:val="left"/>
      <w:pPr>
        <w:ind w:left="122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0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1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705"/>
      </w:pPr>
      <w:rPr>
        <w:rFonts w:hint="default"/>
        <w:lang w:val="ru-RU" w:eastAsia="en-US" w:bidi="ar-SA"/>
      </w:rPr>
    </w:lvl>
  </w:abstractNum>
  <w:abstractNum w:abstractNumId="3">
    <w:nsid w:val="27C72448"/>
    <w:multiLevelType w:val="hybridMultilevel"/>
    <w:tmpl w:val="C0AE8F3C"/>
    <w:lvl w:ilvl="0" w:tplc="62F4A3E0">
      <w:start w:val="1"/>
      <w:numFmt w:val="decimal"/>
      <w:lvlText w:val="%1."/>
      <w:lvlJc w:val="left"/>
      <w:pPr>
        <w:ind w:left="6535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4E8A9C8">
      <w:numFmt w:val="bullet"/>
      <w:lvlText w:val="•"/>
      <w:lvlJc w:val="left"/>
      <w:pPr>
        <w:ind w:left="7423" w:hanging="240"/>
      </w:pPr>
      <w:rPr>
        <w:rFonts w:hint="default"/>
        <w:lang w:val="ru-RU" w:eastAsia="en-US" w:bidi="ar-SA"/>
      </w:rPr>
    </w:lvl>
    <w:lvl w:ilvl="2" w:tplc="03064CAA">
      <w:numFmt w:val="bullet"/>
      <w:lvlText w:val="•"/>
      <w:lvlJc w:val="left"/>
      <w:pPr>
        <w:ind w:left="8307" w:hanging="240"/>
      </w:pPr>
      <w:rPr>
        <w:rFonts w:hint="default"/>
        <w:lang w:val="ru-RU" w:eastAsia="en-US" w:bidi="ar-SA"/>
      </w:rPr>
    </w:lvl>
    <w:lvl w:ilvl="3" w:tplc="7EFE38C6">
      <w:numFmt w:val="bullet"/>
      <w:lvlText w:val="•"/>
      <w:lvlJc w:val="left"/>
      <w:pPr>
        <w:ind w:left="9191" w:hanging="240"/>
      </w:pPr>
      <w:rPr>
        <w:rFonts w:hint="default"/>
        <w:lang w:val="ru-RU" w:eastAsia="en-US" w:bidi="ar-SA"/>
      </w:rPr>
    </w:lvl>
    <w:lvl w:ilvl="4" w:tplc="88407EF0">
      <w:numFmt w:val="bullet"/>
      <w:lvlText w:val="•"/>
      <w:lvlJc w:val="left"/>
      <w:pPr>
        <w:ind w:left="10075" w:hanging="240"/>
      </w:pPr>
      <w:rPr>
        <w:rFonts w:hint="default"/>
        <w:lang w:val="ru-RU" w:eastAsia="en-US" w:bidi="ar-SA"/>
      </w:rPr>
    </w:lvl>
    <w:lvl w:ilvl="5" w:tplc="267CD762">
      <w:numFmt w:val="bullet"/>
      <w:lvlText w:val="•"/>
      <w:lvlJc w:val="left"/>
      <w:pPr>
        <w:ind w:left="10959" w:hanging="240"/>
      </w:pPr>
      <w:rPr>
        <w:rFonts w:hint="default"/>
        <w:lang w:val="ru-RU" w:eastAsia="en-US" w:bidi="ar-SA"/>
      </w:rPr>
    </w:lvl>
    <w:lvl w:ilvl="6" w:tplc="450430E8">
      <w:numFmt w:val="bullet"/>
      <w:lvlText w:val="•"/>
      <w:lvlJc w:val="left"/>
      <w:pPr>
        <w:ind w:left="11843" w:hanging="240"/>
      </w:pPr>
      <w:rPr>
        <w:rFonts w:hint="default"/>
        <w:lang w:val="ru-RU" w:eastAsia="en-US" w:bidi="ar-SA"/>
      </w:rPr>
    </w:lvl>
    <w:lvl w:ilvl="7" w:tplc="96AA67C4">
      <w:numFmt w:val="bullet"/>
      <w:lvlText w:val="•"/>
      <w:lvlJc w:val="left"/>
      <w:pPr>
        <w:ind w:left="12726" w:hanging="240"/>
      </w:pPr>
      <w:rPr>
        <w:rFonts w:hint="default"/>
        <w:lang w:val="ru-RU" w:eastAsia="en-US" w:bidi="ar-SA"/>
      </w:rPr>
    </w:lvl>
    <w:lvl w:ilvl="8" w:tplc="4C8AAC02">
      <w:numFmt w:val="bullet"/>
      <w:lvlText w:val="•"/>
      <w:lvlJc w:val="left"/>
      <w:pPr>
        <w:ind w:left="13610" w:hanging="240"/>
      </w:pPr>
      <w:rPr>
        <w:rFonts w:hint="default"/>
        <w:lang w:val="ru-RU" w:eastAsia="en-US" w:bidi="ar-SA"/>
      </w:rPr>
    </w:lvl>
  </w:abstractNum>
  <w:abstractNum w:abstractNumId="4">
    <w:nsid w:val="334633F5"/>
    <w:multiLevelType w:val="hybridMultilevel"/>
    <w:tmpl w:val="D8389F72"/>
    <w:lvl w:ilvl="0" w:tplc="7ABE4752">
      <w:numFmt w:val="bullet"/>
      <w:lvlText w:val="–"/>
      <w:lvlJc w:val="left"/>
      <w:pPr>
        <w:ind w:left="12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D89364">
      <w:numFmt w:val="bullet"/>
      <w:lvlText w:val="-"/>
      <w:lvlJc w:val="left"/>
      <w:pPr>
        <w:ind w:left="12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58489F4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B9BE1D84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4" w:tplc="B9CAF834">
      <w:numFmt w:val="bullet"/>
      <w:lvlText w:val="•"/>
      <w:lvlJc w:val="left"/>
      <w:pPr>
        <w:ind w:left="4202" w:hanging="164"/>
      </w:pPr>
      <w:rPr>
        <w:rFonts w:hint="default"/>
        <w:lang w:val="ru-RU" w:eastAsia="en-US" w:bidi="ar-SA"/>
      </w:rPr>
    </w:lvl>
    <w:lvl w:ilvl="5" w:tplc="70201C6A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79566D0E">
      <w:numFmt w:val="bullet"/>
      <w:lvlText w:val="•"/>
      <w:lvlJc w:val="left"/>
      <w:pPr>
        <w:ind w:left="6243" w:hanging="164"/>
      </w:pPr>
      <w:rPr>
        <w:rFonts w:hint="default"/>
        <w:lang w:val="ru-RU" w:eastAsia="en-US" w:bidi="ar-SA"/>
      </w:rPr>
    </w:lvl>
    <w:lvl w:ilvl="7" w:tplc="50E4ABB6">
      <w:numFmt w:val="bullet"/>
      <w:lvlText w:val="•"/>
      <w:lvlJc w:val="left"/>
      <w:pPr>
        <w:ind w:left="7264" w:hanging="164"/>
      </w:pPr>
      <w:rPr>
        <w:rFonts w:hint="default"/>
        <w:lang w:val="ru-RU" w:eastAsia="en-US" w:bidi="ar-SA"/>
      </w:rPr>
    </w:lvl>
    <w:lvl w:ilvl="8" w:tplc="DE7001C4">
      <w:numFmt w:val="bullet"/>
      <w:lvlText w:val="•"/>
      <w:lvlJc w:val="left"/>
      <w:pPr>
        <w:ind w:left="8285" w:hanging="164"/>
      </w:pPr>
      <w:rPr>
        <w:rFonts w:hint="default"/>
        <w:lang w:val="ru-RU" w:eastAsia="en-US" w:bidi="ar-SA"/>
      </w:rPr>
    </w:lvl>
  </w:abstractNum>
  <w:abstractNum w:abstractNumId="5">
    <w:nsid w:val="409D77D9"/>
    <w:multiLevelType w:val="multilevel"/>
    <w:tmpl w:val="7B46948C"/>
    <w:lvl w:ilvl="0">
      <w:start w:val="1"/>
      <w:numFmt w:val="decimal"/>
      <w:lvlText w:val="%1."/>
      <w:lvlJc w:val="left"/>
      <w:pPr>
        <w:ind w:left="3977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85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9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6" w:hanging="708"/>
      </w:pPr>
      <w:rPr>
        <w:rFonts w:hint="default"/>
        <w:lang w:val="ru-RU" w:eastAsia="en-US" w:bidi="ar-SA"/>
      </w:rPr>
    </w:lvl>
  </w:abstractNum>
  <w:abstractNum w:abstractNumId="6">
    <w:nsid w:val="5532365F"/>
    <w:multiLevelType w:val="hybridMultilevel"/>
    <w:tmpl w:val="53CE5888"/>
    <w:lvl w:ilvl="0" w:tplc="1C787E14">
      <w:start w:val="1"/>
      <w:numFmt w:val="decimal"/>
      <w:lvlText w:val="%1."/>
      <w:lvlJc w:val="left"/>
      <w:pPr>
        <w:ind w:left="3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9" w:hanging="360"/>
      </w:pPr>
    </w:lvl>
    <w:lvl w:ilvl="2" w:tplc="0419001B" w:tentative="1">
      <w:start w:val="1"/>
      <w:numFmt w:val="lowerRoman"/>
      <w:lvlText w:val="%3."/>
      <w:lvlJc w:val="right"/>
      <w:pPr>
        <w:ind w:left="5069" w:hanging="180"/>
      </w:pPr>
    </w:lvl>
    <w:lvl w:ilvl="3" w:tplc="0419000F" w:tentative="1">
      <w:start w:val="1"/>
      <w:numFmt w:val="decimal"/>
      <w:lvlText w:val="%4."/>
      <w:lvlJc w:val="left"/>
      <w:pPr>
        <w:ind w:left="5789" w:hanging="360"/>
      </w:pPr>
    </w:lvl>
    <w:lvl w:ilvl="4" w:tplc="04190019" w:tentative="1">
      <w:start w:val="1"/>
      <w:numFmt w:val="lowerLetter"/>
      <w:lvlText w:val="%5."/>
      <w:lvlJc w:val="left"/>
      <w:pPr>
        <w:ind w:left="6509" w:hanging="360"/>
      </w:pPr>
    </w:lvl>
    <w:lvl w:ilvl="5" w:tplc="0419001B" w:tentative="1">
      <w:start w:val="1"/>
      <w:numFmt w:val="lowerRoman"/>
      <w:lvlText w:val="%6."/>
      <w:lvlJc w:val="right"/>
      <w:pPr>
        <w:ind w:left="7229" w:hanging="180"/>
      </w:pPr>
    </w:lvl>
    <w:lvl w:ilvl="6" w:tplc="0419000F" w:tentative="1">
      <w:start w:val="1"/>
      <w:numFmt w:val="decimal"/>
      <w:lvlText w:val="%7."/>
      <w:lvlJc w:val="left"/>
      <w:pPr>
        <w:ind w:left="7949" w:hanging="360"/>
      </w:pPr>
    </w:lvl>
    <w:lvl w:ilvl="7" w:tplc="04190019" w:tentative="1">
      <w:start w:val="1"/>
      <w:numFmt w:val="lowerLetter"/>
      <w:lvlText w:val="%8."/>
      <w:lvlJc w:val="left"/>
      <w:pPr>
        <w:ind w:left="8669" w:hanging="360"/>
      </w:pPr>
    </w:lvl>
    <w:lvl w:ilvl="8" w:tplc="0419001B" w:tentative="1">
      <w:start w:val="1"/>
      <w:numFmt w:val="lowerRoman"/>
      <w:lvlText w:val="%9."/>
      <w:lvlJc w:val="right"/>
      <w:pPr>
        <w:ind w:left="9389" w:hanging="180"/>
      </w:pPr>
    </w:lvl>
  </w:abstractNum>
  <w:abstractNum w:abstractNumId="7">
    <w:nsid w:val="5D61184C"/>
    <w:multiLevelType w:val="multilevel"/>
    <w:tmpl w:val="2AFEBE18"/>
    <w:lvl w:ilvl="0">
      <w:start w:val="2"/>
      <w:numFmt w:val="decimal"/>
      <w:lvlText w:val="%1"/>
      <w:lvlJc w:val="left"/>
      <w:pPr>
        <w:ind w:left="122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6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1" w:hanging="7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3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70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2C9"/>
    <w:rsid w:val="00000081"/>
    <w:rsid w:val="000132C6"/>
    <w:rsid w:val="00015D13"/>
    <w:rsid w:val="00041757"/>
    <w:rsid w:val="0004409A"/>
    <w:rsid w:val="0004723F"/>
    <w:rsid w:val="000472FC"/>
    <w:rsid w:val="00053613"/>
    <w:rsid w:val="00054448"/>
    <w:rsid w:val="0007671F"/>
    <w:rsid w:val="00077394"/>
    <w:rsid w:val="000B0229"/>
    <w:rsid w:val="000B0C61"/>
    <w:rsid w:val="000B3130"/>
    <w:rsid w:val="000B56E3"/>
    <w:rsid w:val="000B6B92"/>
    <w:rsid w:val="000C1C00"/>
    <w:rsid w:val="000C74D7"/>
    <w:rsid w:val="000D178A"/>
    <w:rsid w:val="00105071"/>
    <w:rsid w:val="0011571E"/>
    <w:rsid w:val="0011791F"/>
    <w:rsid w:val="00126CDB"/>
    <w:rsid w:val="00134580"/>
    <w:rsid w:val="001362C9"/>
    <w:rsid w:val="00136C7E"/>
    <w:rsid w:val="0014289A"/>
    <w:rsid w:val="00143D44"/>
    <w:rsid w:val="00155C62"/>
    <w:rsid w:val="001649DE"/>
    <w:rsid w:val="001751A2"/>
    <w:rsid w:val="001B1610"/>
    <w:rsid w:val="001B1F47"/>
    <w:rsid w:val="001C5AE5"/>
    <w:rsid w:val="001D2409"/>
    <w:rsid w:val="001D767B"/>
    <w:rsid w:val="001E1EF3"/>
    <w:rsid w:val="001E3E0B"/>
    <w:rsid w:val="001E4779"/>
    <w:rsid w:val="001F367B"/>
    <w:rsid w:val="001F52F7"/>
    <w:rsid w:val="002020AF"/>
    <w:rsid w:val="00217584"/>
    <w:rsid w:val="002339D3"/>
    <w:rsid w:val="002454E8"/>
    <w:rsid w:val="00257950"/>
    <w:rsid w:val="00273B8C"/>
    <w:rsid w:val="00274D81"/>
    <w:rsid w:val="00277167"/>
    <w:rsid w:val="002839CE"/>
    <w:rsid w:val="00290197"/>
    <w:rsid w:val="00292EE6"/>
    <w:rsid w:val="00293131"/>
    <w:rsid w:val="002B47E5"/>
    <w:rsid w:val="002B5CFE"/>
    <w:rsid w:val="002C626D"/>
    <w:rsid w:val="002D012A"/>
    <w:rsid w:val="002D031A"/>
    <w:rsid w:val="002F1F47"/>
    <w:rsid w:val="003020E4"/>
    <w:rsid w:val="00323295"/>
    <w:rsid w:val="0034323F"/>
    <w:rsid w:val="00355C28"/>
    <w:rsid w:val="0036303F"/>
    <w:rsid w:val="00364BAA"/>
    <w:rsid w:val="003758B2"/>
    <w:rsid w:val="003B54A4"/>
    <w:rsid w:val="003E36D9"/>
    <w:rsid w:val="003E4C72"/>
    <w:rsid w:val="003F09F5"/>
    <w:rsid w:val="004106B1"/>
    <w:rsid w:val="00411399"/>
    <w:rsid w:val="00421058"/>
    <w:rsid w:val="00424188"/>
    <w:rsid w:val="004262C5"/>
    <w:rsid w:val="00435E3A"/>
    <w:rsid w:val="00447C6F"/>
    <w:rsid w:val="004538F9"/>
    <w:rsid w:val="00476262"/>
    <w:rsid w:val="00491047"/>
    <w:rsid w:val="0049634D"/>
    <w:rsid w:val="004A70A6"/>
    <w:rsid w:val="004B1DA4"/>
    <w:rsid w:val="004E77F6"/>
    <w:rsid w:val="004E7D37"/>
    <w:rsid w:val="004F2436"/>
    <w:rsid w:val="00505597"/>
    <w:rsid w:val="00511381"/>
    <w:rsid w:val="00511991"/>
    <w:rsid w:val="0051775C"/>
    <w:rsid w:val="00531E3E"/>
    <w:rsid w:val="00547DA8"/>
    <w:rsid w:val="0056338B"/>
    <w:rsid w:val="005638B6"/>
    <w:rsid w:val="0057561B"/>
    <w:rsid w:val="00595BB3"/>
    <w:rsid w:val="005A0988"/>
    <w:rsid w:val="005C3FCE"/>
    <w:rsid w:val="005D3B95"/>
    <w:rsid w:val="005F309B"/>
    <w:rsid w:val="00607C01"/>
    <w:rsid w:val="00617CF9"/>
    <w:rsid w:val="00627EA0"/>
    <w:rsid w:val="00631597"/>
    <w:rsid w:val="00640F1B"/>
    <w:rsid w:val="00646D27"/>
    <w:rsid w:val="00657545"/>
    <w:rsid w:val="006734B4"/>
    <w:rsid w:val="006776B6"/>
    <w:rsid w:val="00684AFE"/>
    <w:rsid w:val="00684BA9"/>
    <w:rsid w:val="00695AC0"/>
    <w:rsid w:val="006A7B78"/>
    <w:rsid w:val="006B6EDD"/>
    <w:rsid w:val="006D7E35"/>
    <w:rsid w:val="006F0B21"/>
    <w:rsid w:val="007130BF"/>
    <w:rsid w:val="00723C36"/>
    <w:rsid w:val="0074144A"/>
    <w:rsid w:val="0074184F"/>
    <w:rsid w:val="00757F09"/>
    <w:rsid w:val="00761637"/>
    <w:rsid w:val="0076531F"/>
    <w:rsid w:val="00777E83"/>
    <w:rsid w:val="0078484F"/>
    <w:rsid w:val="0079486A"/>
    <w:rsid w:val="007A3B7C"/>
    <w:rsid w:val="007A793D"/>
    <w:rsid w:val="007B78ED"/>
    <w:rsid w:val="008224A3"/>
    <w:rsid w:val="0082762A"/>
    <w:rsid w:val="00830B40"/>
    <w:rsid w:val="00830E13"/>
    <w:rsid w:val="00871FDD"/>
    <w:rsid w:val="008C5710"/>
    <w:rsid w:val="008E25E8"/>
    <w:rsid w:val="008F76EC"/>
    <w:rsid w:val="0090217A"/>
    <w:rsid w:val="00904AEE"/>
    <w:rsid w:val="009212C2"/>
    <w:rsid w:val="0092324D"/>
    <w:rsid w:val="00925D57"/>
    <w:rsid w:val="0093093F"/>
    <w:rsid w:val="009341EF"/>
    <w:rsid w:val="0094074F"/>
    <w:rsid w:val="00945A32"/>
    <w:rsid w:val="0095581B"/>
    <w:rsid w:val="00960169"/>
    <w:rsid w:val="00963889"/>
    <w:rsid w:val="00966E54"/>
    <w:rsid w:val="00967A1B"/>
    <w:rsid w:val="009954F5"/>
    <w:rsid w:val="009958BE"/>
    <w:rsid w:val="00996DEC"/>
    <w:rsid w:val="009A2083"/>
    <w:rsid w:val="009A4CB2"/>
    <w:rsid w:val="009A6895"/>
    <w:rsid w:val="009D45A9"/>
    <w:rsid w:val="009E750F"/>
    <w:rsid w:val="009F72FC"/>
    <w:rsid w:val="00A008DA"/>
    <w:rsid w:val="00A0145A"/>
    <w:rsid w:val="00A26EAB"/>
    <w:rsid w:val="00A56DDE"/>
    <w:rsid w:val="00A573CC"/>
    <w:rsid w:val="00A60538"/>
    <w:rsid w:val="00A65934"/>
    <w:rsid w:val="00A7359F"/>
    <w:rsid w:val="00A80BE5"/>
    <w:rsid w:val="00A8591D"/>
    <w:rsid w:val="00A860E6"/>
    <w:rsid w:val="00A87D41"/>
    <w:rsid w:val="00A91E8E"/>
    <w:rsid w:val="00A9617D"/>
    <w:rsid w:val="00AB03E3"/>
    <w:rsid w:val="00AB4BC3"/>
    <w:rsid w:val="00AD1A14"/>
    <w:rsid w:val="00AF0177"/>
    <w:rsid w:val="00AF2071"/>
    <w:rsid w:val="00B0144B"/>
    <w:rsid w:val="00B0413E"/>
    <w:rsid w:val="00B12C3E"/>
    <w:rsid w:val="00B27444"/>
    <w:rsid w:val="00B36AC1"/>
    <w:rsid w:val="00B506EB"/>
    <w:rsid w:val="00B70A79"/>
    <w:rsid w:val="00B71DA1"/>
    <w:rsid w:val="00B74C79"/>
    <w:rsid w:val="00B838E3"/>
    <w:rsid w:val="00B92609"/>
    <w:rsid w:val="00BB20C0"/>
    <w:rsid w:val="00BB3C30"/>
    <w:rsid w:val="00BC5876"/>
    <w:rsid w:val="00BC70AE"/>
    <w:rsid w:val="00BD28AE"/>
    <w:rsid w:val="00BD468B"/>
    <w:rsid w:val="00BD556E"/>
    <w:rsid w:val="00BE1273"/>
    <w:rsid w:val="00BF695C"/>
    <w:rsid w:val="00BF6CBF"/>
    <w:rsid w:val="00C00B8F"/>
    <w:rsid w:val="00C02202"/>
    <w:rsid w:val="00C2602F"/>
    <w:rsid w:val="00C30299"/>
    <w:rsid w:val="00C36547"/>
    <w:rsid w:val="00C37002"/>
    <w:rsid w:val="00C37698"/>
    <w:rsid w:val="00C41FF7"/>
    <w:rsid w:val="00C422A5"/>
    <w:rsid w:val="00C54DE6"/>
    <w:rsid w:val="00C6294C"/>
    <w:rsid w:val="00CA1311"/>
    <w:rsid w:val="00CA1660"/>
    <w:rsid w:val="00CA20D3"/>
    <w:rsid w:val="00CA4CB1"/>
    <w:rsid w:val="00CC4D62"/>
    <w:rsid w:val="00CC7756"/>
    <w:rsid w:val="00CD5226"/>
    <w:rsid w:val="00CD5C9D"/>
    <w:rsid w:val="00CE0A0E"/>
    <w:rsid w:val="00CE0BCB"/>
    <w:rsid w:val="00CE511D"/>
    <w:rsid w:val="00CF02BD"/>
    <w:rsid w:val="00CF186D"/>
    <w:rsid w:val="00CF7260"/>
    <w:rsid w:val="00D02F01"/>
    <w:rsid w:val="00D072AA"/>
    <w:rsid w:val="00D17081"/>
    <w:rsid w:val="00D2205F"/>
    <w:rsid w:val="00D23C1E"/>
    <w:rsid w:val="00D35407"/>
    <w:rsid w:val="00D45A57"/>
    <w:rsid w:val="00D54EC1"/>
    <w:rsid w:val="00D5584E"/>
    <w:rsid w:val="00D65B3B"/>
    <w:rsid w:val="00D90718"/>
    <w:rsid w:val="00D930DB"/>
    <w:rsid w:val="00D94091"/>
    <w:rsid w:val="00D947CA"/>
    <w:rsid w:val="00D94963"/>
    <w:rsid w:val="00DA2B6C"/>
    <w:rsid w:val="00DB7A0A"/>
    <w:rsid w:val="00DC2C1C"/>
    <w:rsid w:val="00DC4D54"/>
    <w:rsid w:val="00DD073F"/>
    <w:rsid w:val="00DD0B0B"/>
    <w:rsid w:val="00DE36A7"/>
    <w:rsid w:val="00DF5F4E"/>
    <w:rsid w:val="00E02F28"/>
    <w:rsid w:val="00E0445E"/>
    <w:rsid w:val="00E06E45"/>
    <w:rsid w:val="00E10AC1"/>
    <w:rsid w:val="00E2025A"/>
    <w:rsid w:val="00E26AE1"/>
    <w:rsid w:val="00E35D37"/>
    <w:rsid w:val="00E52DDC"/>
    <w:rsid w:val="00E638FD"/>
    <w:rsid w:val="00E65278"/>
    <w:rsid w:val="00E70D7C"/>
    <w:rsid w:val="00E73EF1"/>
    <w:rsid w:val="00E92F5F"/>
    <w:rsid w:val="00EB4864"/>
    <w:rsid w:val="00EC5802"/>
    <w:rsid w:val="00ED1809"/>
    <w:rsid w:val="00ED201F"/>
    <w:rsid w:val="00F10C11"/>
    <w:rsid w:val="00F12B35"/>
    <w:rsid w:val="00F13FFC"/>
    <w:rsid w:val="00F34A84"/>
    <w:rsid w:val="00F3640C"/>
    <w:rsid w:val="00F4083F"/>
    <w:rsid w:val="00F44A4F"/>
    <w:rsid w:val="00F52CBF"/>
    <w:rsid w:val="00F61714"/>
    <w:rsid w:val="00F71314"/>
    <w:rsid w:val="00F71E80"/>
    <w:rsid w:val="00F73D55"/>
    <w:rsid w:val="00F76D1A"/>
    <w:rsid w:val="00F82B70"/>
    <w:rsid w:val="00F85A18"/>
    <w:rsid w:val="00F876D0"/>
    <w:rsid w:val="00F879F0"/>
    <w:rsid w:val="00F972CE"/>
    <w:rsid w:val="00FA4A21"/>
    <w:rsid w:val="00FA563C"/>
    <w:rsid w:val="00FB18B9"/>
    <w:rsid w:val="00FB49A2"/>
    <w:rsid w:val="00FC2E14"/>
    <w:rsid w:val="00FC5888"/>
    <w:rsid w:val="00FC7E88"/>
    <w:rsid w:val="00FD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7A29"/>
  <w15:docId w15:val="{7F95DF91-2D83-405A-A98B-52BC12A1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62C9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1362C9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paragraph" w:styleId="3">
    <w:name w:val="heading 3"/>
    <w:basedOn w:val="a"/>
    <w:next w:val="a"/>
    <w:link w:val="30"/>
    <w:unhideWhenUsed/>
    <w:qFormat/>
    <w:rsid w:val="001362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2C9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62C9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62C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1362C9"/>
    <w:pPr>
      <w:ind w:right="4818"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1362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136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62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C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362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1362C9"/>
    <w:pPr>
      <w:widowControl w:val="0"/>
      <w:autoSpaceDE w:val="0"/>
      <w:autoSpaceDN w:val="0"/>
      <w:ind w:left="340"/>
      <w:outlineLvl w:val="1"/>
    </w:pPr>
    <w:rPr>
      <w:b/>
      <w:bCs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1362C9"/>
    <w:pPr>
      <w:widowControl w:val="0"/>
      <w:autoSpaceDE w:val="0"/>
      <w:autoSpaceDN w:val="0"/>
      <w:ind w:left="122" w:firstLine="707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362C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header"/>
    <w:basedOn w:val="a"/>
    <w:link w:val="a9"/>
    <w:unhideWhenUsed/>
    <w:rsid w:val="00F876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876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F876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876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66E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57561B"/>
    <w:rPr>
      <w:rFonts w:cs="Times New Roman"/>
    </w:rPr>
  </w:style>
  <w:style w:type="paragraph" w:customStyle="1" w:styleId="ConsPlusNonformat">
    <w:name w:val="ConsPlusNonformat"/>
    <w:rsid w:val="005756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6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Пользователь Windows</cp:lastModifiedBy>
  <cp:revision>210</cp:revision>
  <cp:lastPrinted>2022-03-22T11:40:00Z</cp:lastPrinted>
  <dcterms:created xsi:type="dcterms:W3CDTF">2022-03-22T07:49:00Z</dcterms:created>
  <dcterms:modified xsi:type="dcterms:W3CDTF">2026-04-13T08:03:00Z</dcterms:modified>
</cp:coreProperties>
</file>